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FC" w:rsidRPr="00765DC1" w:rsidRDefault="005A1AFC" w:rsidP="001D609E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5DC1">
        <w:rPr>
          <w:rFonts w:ascii="Times New Roman" w:hAnsi="Times New Roman" w:cs="Times New Roman"/>
          <w:sz w:val="28"/>
          <w:szCs w:val="28"/>
        </w:rPr>
        <w:t>Приложение</w:t>
      </w:r>
    </w:p>
    <w:p w:rsidR="005A1AFC" w:rsidRPr="00765DC1" w:rsidRDefault="005A1AFC" w:rsidP="001D609E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5DC1">
        <w:rPr>
          <w:rFonts w:ascii="Times New Roman" w:hAnsi="Times New Roman" w:cs="Times New Roman"/>
          <w:sz w:val="28"/>
          <w:szCs w:val="28"/>
        </w:rPr>
        <w:t>к постановлению</w:t>
      </w:r>
      <w:r w:rsidR="00765DC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27258" w:rsidRPr="00765DC1" w:rsidRDefault="00B27258" w:rsidP="001D609E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5DC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24E0" w:rsidRDefault="00B27258" w:rsidP="001D609E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5DC1">
        <w:rPr>
          <w:rFonts w:ascii="Times New Roman" w:hAnsi="Times New Roman" w:cs="Times New Roman"/>
          <w:sz w:val="28"/>
          <w:szCs w:val="28"/>
        </w:rPr>
        <w:t>«Карсунский</w:t>
      </w:r>
      <w:r w:rsidR="00824C6B" w:rsidRPr="00765DC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65DC1">
        <w:rPr>
          <w:rFonts w:ascii="Times New Roman" w:hAnsi="Times New Roman" w:cs="Times New Roman"/>
          <w:sz w:val="28"/>
          <w:szCs w:val="28"/>
        </w:rPr>
        <w:t>»</w:t>
      </w:r>
    </w:p>
    <w:p w:rsidR="005A1AFC" w:rsidRPr="00765DC1" w:rsidRDefault="00824C6B" w:rsidP="001D609E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5DC1">
        <w:rPr>
          <w:rFonts w:ascii="Times New Roman" w:hAnsi="Times New Roman" w:cs="Times New Roman"/>
          <w:sz w:val="28"/>
          <w:szCs w:val="28"/>
        </w:rPr>
        <w:t>Ульяновской</w:t>
      </w:r>
      <w:r w:rsidR="005A1AFC" w:rsidRPr="00765DC1">
        <w:rPr>
          <w:rFonts w:ascii="Times New Roman" w:hAnsi="Times New Roman" w:cs="Times New Roman"/>
          <w:sz w:val="28"/>
          <w:szCs w:val="28"/>
        </w:rPr>
        <w:t>области</w:t>
      </w:r>
    </w:p>
    <w:p w:rsidR="005A1AFC" w:rsidRPr="00765DC1" w:rsidRDefault="005A1AFC" w:rsidP="001D609E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65DC1">
        <w:rPr>
          <w:rFonts w:ascii="Times New Roman" w:hAnsi="Times New Roman" w:cs="Times New Roman"/>
          <w:sz w:val="28"/>
          <w:szCs w:val="28"/>
        </w:rPr>
        <w:t xml:space="preserve">от </w:t>
      </w:r>
      <w:r w:rsidR="004D24E0">
        <w:rPr>
          <w:rFonts w:ascii="Times New Roman" w:hAnsi="Times New Roman" w:cs="Times New Roman"/>
          <w:sz w:val="28"/>
          <w:szCs w:val="28"/>
        </w:rPr>
        <w:t xml:space="preserve">«__» </w:t>
      </w:r>
      <w:r w:rsidR="00824C6B" w:rsidRPr="00765DC1">
        <w:rPr>
          <w:rFonts w:ascii="Times New Roman" w:hAnsi="Times New Roman" w:cs="Times New Roman"/>
          <w:sz w:val="28"/>
          <w:szCs w:val="28"/>
        </w:rPr>
        <w:t>______</w:t>
      </w:r>
      <w:r w:rsidRPr="00765DC1">
        <w:rPr>
          <w:rFonts w:ascii="Times New Roman" w:hAnsi="Times New Roman" w:cs="Times New Roman"/>
          <w:sz w:val="28"/>
          <w:szCs w:val="28"/>
        </w:rPr>
        <w:t xml:space="preserve">2018 № </w:t>
      </w:r>
      <w:r w:rsidR="00B27258" w:rsidRPr="00765DC1">
        <w:rPr>
          <w:rFonts w:ascii="Times New Roman" w:hAnsi="Times New Roman" w:cs="Times New Roman"/>
          <w:sz w:val="28"/>
          <w:szCs w:val="28"/>
        </w:rPr>
        <w:t>____</w:t>
      </w:r>
      <w:r w:rsidR="00824C6B" w:rsidRPr="00765DC1">
        <w:rPr>
          <w:rFonts w:ascii="Times New Roman" w:hAnsi="Times New Roman" w:cs="Times New Roman"/>
          <w:sz w:val="28"/>
          <w:szCs w:val="28"/>
        </w:rPr>
        <w:t>__</w:t>
      </w:r>
    </w:p>
    <w:p w:rsidR="005A1AFC" w:rsidRPr="00765DC1" w:rsidRDefault="005A1AFC" w:rsidP="001D60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AFC" w:rsidRPr="009F7767" w:rsidRDefault="005A1AFC" w:rsidP="001D609E">
      <w:pPr>
        <w:pStyle w:val="1"/>
        <w:spacing w:before="0" w:after="0"/>
        <w:ind w:firstLine="567"/>
        <w:jc w:val="both"/>
        <w:rPr>
          <w:sz w:val="24"/>
          <w:szCs w:val="24"/>
        </w:rPr>
      </w:pPr>
    </w:p>
    <w:p w:rsidR="005A1AFC" w:rsidRPr="00DE74B6" w:rsidRDefault="005A1AFC" w:rsidP="001D609E">
      <w:pPr>
        <w:pStyle w:val="1"/>
        <w:spacing w:before="0" w:after="0"/>
        <w:ind w:firstLine="567"/>
        <w:jc w:val="center"/>
        <w:rPr>
          <w:sz w:val="28"/>
          <w:szCs w:val="28"/>
        </w:rPr>
      </w:pPr>
      <w:r w:rsidRPr="00DE74B6">
        <w:rPr>
          <w:sz w:val="28"/>
          <w:szCs w:val="28"/>
        </w:rPr>
        <w:t>Административный регламент</w:t>
      </w:r>
    </w:p>
    <w:p w:rsidR="005A1AFC" w:rsidRPr="00DE74B6" w:rsidRDefault="005A1AFC" w:rsidP="001D609E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4B6">
        <w:rPr>
          <w:rFonts w:ascii="Times New Roman" w:hAnsi="Times New Roman" w:cs="Times New Roman"/>
          <w:b/>
          <w:bCs/>
          <w:sz w:val="28"/>
          <w:szCs w:val="28"/>
        </w:rPr>
        <w:t>по предоставлению муниципальной услуги «</w:t>
      </w:r>
      <w:r w:rsidRPr="00DE74B6">
        <w:rPr>
          <w:rFonts w:ascii="Times New Roman" w:hAnsi="Times New Roman"/>
          <w:b/>
          <w:sz w:val="28"/>
          <w:szCs w:val="28"/>
        </w:rPr>
        <w:t>Проведение контрольно-геодезической съемки и передача исполнительной документации в орган местного самоуправления</w:t>
      </w:r>
      <w:r w:rsidRPr="00DE74B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31699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муниципального образования «Карсунский район» Ульяновской области</w:t>
      </w:r>
    </w:p>
    <w:p w:rsidR="005A1AFC" w:rsidRPr="00DE74B6" w:rsidRDefault="005A1AFC" w:rsidP="001D609E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pStyle w:val="1"/>
        <w:spacing w:before="0" w:after="0"/>
        <w:ind w:firstLine="567"/>
        <w:jc w:val="center"/>
        <w:rPr>
          <w:sz w:val="28"/>
          <w:szCs w:val="28"/>
        </w:rPr>
      </w:pPr>
      <w:r w:rsidRPr="00DE74B6">
        <w:rPr>
          <w:sz w:val="28"/>
          <w:szCs w:val="28"/>
        </w:rPr>
        <w:t>1. Общие положения</w:t>
      </w:r>
    </w:p>
    <w:p w:rsidR="005A1AFC" w:rsidRPr="00DE74B6" w:rsidRDefault="005A1AFC" w:rsidP="001D609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0" w:name="sub_1414"/>
      <w:r w:rsidRPr="00DE74B6">
        <w:rPr>
          <w:sz w:val="28"/>
          <w:szCs w:val="28"/>
        </w:rPr>
        <w:t>1.1. Предмет регулирования регламента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451"/>
      <w:bookmarkEnd w:id="0"/>
      <w:r w:rsidRPr="00DE74B6">
        <w:rPr>
          <w:rFonts w:ascii="Times New Roman" w:hAnsi="Times New Roman" w:cs="Times New Roman"/>
          <w:sz w:val="28"/>
          <w:szCs w:val="28"/>
        </w:rPr>
        <w:t xml:space="preserve">1.1.1. Предмет регулирования Административного регламента предоставления муниципальной услуги «Проведение контрольно-геодезической съемки и передача исполнительной документации в орган местного самоуправления», (далее - Административный регламент) определяет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 Администрации </w:t>
      </w:r>
      <w:r w:rsidR="00DE74B6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 xml:space="preserve"> с юридическими лицами, иностранными  юридическими лицами, физическим лицами, в том числе зарегистрированными в установленном  законодательством порядке в качестве индивидуальных предпринимателей, либо их  представителями, иностранными гражданами и лицами без  гражданства.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2" w:name="sub_1415"/>
      <w:bookmarkEnd w:id="1"/>
      <w:r w:rsidRPr="00DE74B6">
        <w:rPr>
          <w:sz w:val="28"/>
          <w:szCs w:val="28"/>
        </w:rPr>
        <w:t>1.2. Круг заявителей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452"/>
      <w:bookmarkEnd w:id="2"/>
      <w:r w:rsidRPr="00DE74B6">
        <w:rPr>
          <w:rFonts w:ascii="Times New Roman" w:hAnsi="Times New Roman" w:cs="Times New Roman"/>
          <w:sz w:val="28"/>
          <w:szCs w:val="28"/>
        </w:rPr>
        <w:t>1.2.1. Получателями муниципальной услуги (далее - Заявители) являются юридические и физические лица, в том числе зарегистрированные  в установленном законодательством порядке в качестве  индивидуальных предпринимателей, иностранные граждане и лица без гражданства, иностранные юридические лица, обратившиеся с заявлением о предоставлении муниципальной услуги в письменной или электронной форме.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1.2.2. 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4" w:name="sub_1416"/>
      <w:bookmarkEnd w:id="3"/>
      <w:r w:rsidRPr="00DE74B6">
        <w:rPr>
          <w:sz w:val="28"/>
          <w:szCs w:val="28"/>
        </w:rPr>
        <w:t>1.3. Требования к порядку информирования о предоставлении муниципальной услуги</w:t>
      </w:r>
    </w:p>
    <w:bookmarkEnd w:id="4"/>
    <w:p w:rsidR="005A1AFC" w:rsidRPr="00DE74B6" w:rsidRDefault="005A1AFC" w:rsidP="001D609E">
      <w:pPr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1.3.1.</w:t>
      </w:r>
      <w:r w:rsidRPr="00DE74B6">
        <w:rPr>
          <w:rFonts w:ascii="Times New Roman" w:hAnsi="Times New Roman" w:cs="Times New Roman"/>
          <w:sz w:val="28"/>
          <w:szCs w:val="28"/>
        </w:rPr>
        <w:t xml:space="preserve"> Местонахождение Администрации </w:t>
      </w:r>
      <w:r w:rsidR="00DE74B6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</w:t>
      </w:r>
      <w:r w:rsidR="00824C6B" w:rsidRPr="00DE74B6">
        <w:rPr>
          <w:rFonts w:ascii="Times New Roman" w:hAnsi="Times New Roman" w:cs="Times New Roman"/>
          <w:sz w:val="28"/>
          <w:szCs w:val="28"/>
        </w:rPr>
        <w:t xml:space="preserve"> Ульяновской</w:t>
      </w:r>
      <w:r w:rsidRPr="00DE74B6">
        <w:rPr>
          <w:rFonts w:ascii="Times New Roman" w:hAnsi="Times New Roman" w:cs="Times New Roman"/>
          <w:sz w:val="28"/>
          <w:szCs w:val="28"/>
        </w:rPr>
        <w:t xml:space="preserve"> области: </w:t>
      </w:r>
      <w:r w:rsidR="00DE74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р.п.Карсун, площадь 30-летия </w:t>
      </w:r>
      <w:r w:rsidR="00DE74B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Победы, д.6.</w:t>
      </w:r>
    </w:p>
    <w:p w:rsidR="005A1AFC" w:rsidRPr="00DE74B6" w:rsidRDefault="005A1AFC" w:rsidP="001D609E">
      <w:pPr>
        <w:tabs>
          <w:tab w:val="left" w:pos="0"/>
        </w:tabs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74B6">
        <w:rPr>
          <w:rFonts w:ascii="Times New Roman" w:eastAsia="Calibri" w:hAnsi="Times New Roman" w:cs="Times New Roman"/>
          <w:sz w:val="28"/>
          <w:szCs w:val="28"/>
          <w:lang w:eastAsia="en-US"/>
        </w:rPr>
        <w:t>График при</w:t>
      </w:r>
      <w:r w:rsidR="00CB35FF" w:rsidRPr="00DE74B6">
        <w:rPr>
          <w:rFonts w:ascii="Times New Roman" w:eastAsia="Calibri" w:hAnsi="Times New Roman" w:cs="Times New Roman"/>
          <w:sz w:val="28"/>
          <w:szCs w:val="28"/>
          <w:lang w:eastAsia="en-US"/>
        </w:rPr>
        <w:t>ё</w:t>
      </w:r>
      <w:r w:rsidRPr="00DE74B6">
        <w:rPr>
          <w:rFonts w:ascii="Times New Roman" w:eastAsia="Calibri" w:hAnsi="Times New Roman" w:cs="Times New Roman"/>
          <w:sz w:val="28"/>
          <w:szCs w:val="28"/>
          <w:lang w:eastAsia="en-US"/>
        </w:rPr>
        <w:t>ма заявителей:</w:t>
      </w:r>
    </w:p>
    <w:p w:rsidR="005A1AFC" w:rsidRPr="00DE74B6" w:rsidRDefault="005A1AFC" w:rsidP="001D609E">
      <w:pPr>
        <w:tabs>
          <w:tab w:val="left" w:pos="0"/>
        </w:tabs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74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понедельник - </w:t>
      </w:r>
      <w:r w:rsidR="00DE74B6" w:rsidRPr="00DE74B6">
        <w:rPr>
          <w:rFonts w:ascii="Times New Roman" w:eastAsia="Calibri" w:hAnsi="Times New Roman" w:cs="Times New Roman"/>
          <w:sz w:val="28"/>
          <w:szCs w:val="28"/>
          <w:lang w:eastAsia="en-US"/>
        </w:rPr>
        <w:t>пятница</w:t>
      </w:r>
      <w:r w:rsidRPr="00DE74B6">
        <w:rPr>
          <w:rFonts w:ascii="Times New Roman" w:eastAsia="Calibri" w:hAnsi="Times New Roman" w:cs="Times New Roman"/>
          <w:sz w:val="28"/>
          <w:szCs w:val="28"/>
          <w:lang w:eastAsia="en-US"/>
        </w:rPr>
        <w:t>: с 8.00 до 17.00 часов;</w:t>
      </w:r>
    </w:p>
    <w:p w:rsidR="005A1AFC" w:rsidRPr="00DE74B6" w:rsidRDefault="00DE74B6" w:rsidP="001D609E">
      <w:pPr>
        <w:tabs>
          <w:tab w:val="left" w:pos="0"/>
        </w:tabs>
        <w:autoSpaceDE w:val="0"/>
        <w:adjustRightInd w:val="0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</w:t>
      </w:r>
      <w:r w:rsidR="005A1AFC" w:rsidRPr="00DE74B6">
        <w:rPr>
          <w:rFonts w:ascii="Times New Roman" w:eastAsia="SimSun" w:hAnsi="Times New Roman" w:cs="Times New Roman"/>
          <w:sz w:val="28"/>
          <w:szCs w:val="28"/>
        </w:rPr>
        <w:t>ерерыв на обед: с 12.00 до 1</w:t>
      </w:r>
      <w:r w:rsidRPr="00DE74B6">
        <w:rPr>
          <w:rFonts w:ascii="Times New Roman" w:eastAsia="SimSun" w:hAnsi="Times New Roman" w:cs="Times New Roman"/>
          <w:sz w:val="28"/>
          <w:szCs w:val="28"/>
        </w:rPr>
        <w:t>3</w:t>
      </w:r>
      <w:r w:rsidR="005A1AFC" w:rsidRPr="00DE74B6">
        <w:rPr>
          <w:rFonts w:ascii="Times New Roman" w:eastAsia="SimSun" w:hAnsi="Times New Roman" w:cs="Times New Roman"/>
          <w:sz w:val="28"/>
          <w:szCs w:val="28"/>
        </w:rPr>
        <w:t>.00 часов.</w:t>
      </w:r>
    </w:p>
    <w:p w:rsidR="005A1AFC" w:rsidRPr="00DE74B6" w:rsidRDefault="005A1AFC" w:rsidP="001D609E">
      <w:pPr>
        <w:tabs>
          <w:tab w:val="left" w:pos="0"/>
        </w:tabs>
        <w:autoSpaceDE w:val="0"/>
        <w:adjustRightInd w:val="0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E74B6">
        <w:rPr>
          <w:rFonts w:ascii="Times New Roman" w:eastAsia="SimSun" w:hAnsi="Times New Roman" w:cs="Times New Roman"/>
          <w:sz w:val="28"/>
          <w:szCs w:val="28"/>
        </w:rPr>
        <w:t>Контакты:</w:t>
      </w:r>
    </w:p>
    <w:p w:rsidR="005A1AFC" w:rsidRPr="00DE74B6" w:rsidRDefault="005A1AFC" w:rsidP="001D609E">
      <w:pPr>
        <w:tabs>
          <w:tab w:val="left" w:pos="0"/>
        </w:tabs>
        <w:autoSpaceDE w:val="0"/>
        <w:adjustRightInd w:val="0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E74B6">
        <w:rPr>
          <w:rFonts w:ascii="Times New Roman" w:eastAsia="SimSun" w:hAnsi="Times New Roman" w:cs="Times New Roman"/>
          <w:sz w:val="28"/>
          <w:szCs w:val="28"/>
        </w:rPr>
        <w:t>телефон/факс:</w:t>
      </w:r>
      <w:r w:rsidR="00DE74B6">
        <w:rPr>
          <w:rFonts w:ascii="Times New Roman" w:eastAsia="SimSun" w:hAnsi="Times New Roman" w:cs="Times New Roman"/>
          <w:sz w:val="28"/>
          <w:szCs w:val="28"/>
        </w:rPr>
        <w:t xml:space="preserve"> 8</w:t>
      </w:r>
      <w:r w:rsidRPr="00DE74B6">
        <w:rPr>
          <w:rFonts w:ascii="Times New Roman" w:eastAsia="SimSun" w:hAnsi="Times New Roman" w:cs="Times New Roman"/>
          <w:sz w:val="28"/>
          <w:szCs w:val="28"/>
        </w:rPr>
        <w:t xml:space="preserve"> (</w:t>
      </w:r>
      <w:r w:rsidR="00DE74B6">
        <w:rPr>
          <w:rFonts w:ascii="Times New Roman" w:eastAsia="SimSun" w:hAnsi="Times New Roman" w:cs="Times New Roman"/>
          <w:sz w:val="28"/>
          <w:szCs w:val="28"/>
        </w:rPr>
        <w:t>84246</w:t>
      </w:r>
      <w:r w:rsidRPr="00DE74B6">
        <w:rPr>
          <w:rFonts w:ascii="Times New Roman" w:eastAsia="SimSun" w:hAnsi="Times New Roman" w:cs="Times New Roman"/>
          <w:sz w:val="28"/>
          <w:szCs w:val="28"/>
        </w:rPr>
        <w:t xml:space="preserve">) </w:t>
      </w:r>
      <w:r w:rsidR="00DE74B6">
        <w:rPr>
          <w:rFonts w:ascii="Times New Roman" w:eastAsia="SimSun" w:hAnsi="Times New Roman" w:cs="Times New Roman"/>
          <w:sz w:val="28"/>
          <w:szCs w:val="28"/>
        </w:rPr>
        <w:t>2-47-91, 2-47-61;</w:t>
      </w:r>
    </w:p>
    <w:p w:rsidR="005A1AFC" w:rsidRPr="004656C4" w:rsidRDefault="005A1AFC" w:rsidP="001D609E">
      <w:pPr>
        <w:tabs>
          <w:tab w:val="left" w:pos="0"/>
        </w:tabs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74B6">
        <w:rPr>
          <w:rFonts w:ascii="Times New Roman" w:eastAsia="SimSun" w:hAnsi="Times New Roman" w:cs="Times New Roman"/>
          <w:sz w:val="28"/>
          <w:szCs w:val="28"/>
        </w:rPr>
        <w:t>адрес электронной почты</w:t>
      </w:r>
      <w:r w:rsidR="00DE74B6">
        <w:rPr>
          <w:rFonts w:ascii="Times New Roman" w:eastAsia="SimSun" w:hAnsi="Times New Roman" w:cs="Times New Roman"/>
          <w:sz w:val="28"/>
          <w:szCs w:val="28"/>
        </w:rPr>
        <w:t>:</w:t>
      </w:r>
      <w:hyperlink r:id="rId8" w:history="1">
        <w:r w:rsidR="00DE74B6" w:rsidRPr="004656C4">
          <w:rPr>
            <w:rStyle w:val="a4"/>
            <w:rFonts w:ascii="Times New Roman" w:eastAsia="SimSun" w:hAnsi="Times New Roman" w:cs="Times New Roman"/>
            <w:color w:val="000000" w:themeColor="text1"/>
            <w:sz w:val="28"/>
            <w:szCs w:val="28"/>
            <w:lang w:val="en-US"/>
          </w:rPr>
          <w:t>arxkarsun</w:t>
        </w:r>
        <w:r w:rsidR="00DE74B6" w:rsidRPr="004656C4">
          <w:rPr>
            <w:rStyle w:val="a4"/>
            <w:rFonts w:ascii="Times New Roman" w:eastAsia="SimSun" w:hAnsi="Times New Roman" w:cs="Times New Roman"/>
            <w:color w:val="000000" w:themeColor="text1"/>
            <w:sz w:val="28"/>
            <w:szCs w:val="28"/>
          </w:rPr>
          <w:t>@</w:t>
        </w:r>
        <w:r w:rsidR="00DE74B6" w:rsidRPr="004656C4">
          <w:rPr>
            <w:rStyle w:val="a4"/>
            <w:rFonts w:ascii="Times New Roman" w:eastAsia="SimSun" w:hAnsi="Times New Roman" w:cs="Times New Roman"/>
            <w:color w:val="000000" w:themeColor="text1"/>
            <w:sz w:val="28"/>
            <w:szCs w:val="28"/>
            <w:lang w:val="en-US"/>
          </w:rPr>
          <w:t>mail</w:t>
        </w:r>
        <w:r w:rsidR="00DE74B6" w:rsidRPr="004656C4">
          <w:rPr>
            <w:rStyle w:val="a4"/>
            <w:rFonts w:ascii="Times New Roman" w:eastAsia="SimSun" w:hAnsi="Times New Roman" w:cs="Times New Roman"/>
            <w:color w:val="000000" w:themeColor="text1"/>
            <w:sz w:val="28"/>
            <w:szCs w:val="28"/>
          </w:rPr>
          <w:t>.</w:t>
        </w:r>
        <w:r w:rsidR="00DE74B6" w:rsidRPr="004656C4">
          <w:rPr>
            <w:rStyle w:val="a4"/>
            <w:rFonts w:ascii="Times New Roman" w:eastAsia="SimSu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  <w:r w:rsidR="00DE74B6" w:rsidRPr="004656C4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,</w:t>
      </w:r>
      <w:r w:rsidR="004656C4" w:rsidRPr="004656C4">
        <w:rPr>
          <w:rFonts w:ascii="Times New Roman" w:eastAsia="SimSun" w:hAnsi="Times New Roman" w:cs="Times New Roman"/>
          <w:color w:val="000000" w:themeColor="text1"/>
          <w:sz w:val="28"/>
          <w:szCs w:val="28"/>
          <w:lang w:val="en-US"/>
        </w:rPr>
        <w:t>karsun</w:t>
      </w:r>
      <w:r w:rsidR="004656C4" w:rsidRPr="004656C4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-</w:t>
      </w:r>
      <w:r w:rsidR="004656C4" w:rsidRPr="004656C4">
        <w:rPr>
          <w:rFonts w:ascii="Times New Roman" w:eastAsia="SimSun" w:hAnsi="Times New Roman" w:cs="Times New Roman"/>
          <w:color w:val="000000" w:themeColor="text1"/>
          <w:sz w:val="28"/>
          <w:szCs w:val="28"/>
          <w:lang w:val="en-US"/>
        </w:rPr>
        <w:t>orgotd</w:t>
      </w:r>
      <w:r w:rsidR="004656C4" w:rsidRPr="004656C4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@</w:t>
      </w:r>
      <w:r w:rsidR="004656C4" w:rsidRPr="004656C4">
        <w:rPr>
          <w:rFonts w:ascii="Times New Roman" w:eastAsia="SimSun" w:hAnsi="Times New Roman" w:cs="Times New Roman"/>
          <w:color w:val="000000" w:themeColor="text1"/>
          <w:sz w:val="28"/>
          <w:szCs w:val="28"/>
          <w:lang w:val="en-US"/>
        </w:rPr>
        <w:t>mail</w:t>
      </w:r>
      <w:r w:rsidR="004656C4" w:rsidRPr="004656C4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.</w:t>
      </w:r>
      <w:r w:rsidR="004656C4" w:rsidRPr="004656C4">
        <w:rPr>
          <w:rFonts w:ascii="Times New Roman" w:eastAsia="SimSun" w:hAnsi="Times New Roman" w:cs="Times New Roman"/>
          <w:color w:val="000000" w:themeColor="text1"/>
          <w:sz w:val="28"/>
          <w:szCs w:val="28"/>
          <w:lang w:val="en-US"/>
        </w:rPr>
        <w:t>ru</w:t>
      </w:r>
      <w:r w:rsidR="004656C4" w:rsidRPr="004656C4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;</w:t>
      </w:r>
    </w:p>
    <w:p w:rsidR="005A1AFC" w:rsidRPr="004656C4" w:rsidRDefault="005A1AFC" w:rsidP="001D609E">
      <w:pPr>
        <w:tabs>
          <w:tab w:val="left" w:pos="0"/>
        </w:tabs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E74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адрес официального сайта в сети </w:t>
      </w:r>
      <w:r w:rsidRPr="004656C4">
        <w:rPr>
          <w:rFonts w:ascii="Times New Roman" w:eastAsia="Calibri" w:hAnsi="Times New Roman" w:cs="Times New Roman"/>
          <w:sz w:val="28"/>
          <w:szCs w:val="28"/>
          <w:lang w:eastAsia="en-US"/>
        </w:rPr>
        <w:t>Интернет</w:t>
      </w:r>
      <w:r w:rsidR="004656C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  <w:r w:rsidR="006E23BF" w:rsidRPr="006E23BF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www</w:t>
      </w:r>
      <w:r w:rsidR="006E23BF" w:rsidRPr="006E23B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4656C4" w:rsidRPr="006E23BF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karsunmo</w:t>
      </w:r>
      <w:r w:rsidR="004656C4" w:rsidRPr="006E23B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4656C4" w:rsidRPr="006E23BF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r w:rsidRPr="004656C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1.3.4. Информация о порядке предоставления муниципальной услуги пред</w:t>
      </w:r>
      <w:r w:rsidR="004656C4">
        <w:rPr>
          <w:rFonts w:ascii="Times New Roman" w:eastAsia="SimSun" w:hAnsi="Times New Roman" w:cs="Times New Roman"/>
          <w:kern w:val="2"/>
          <w:sz w:val="28"/>
          <w:szCs w:val="28"/>
        </w:rPr>
        <w:t>о</w:t>
      </w: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ставляется: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непосредственно специалистами Администрации при личном обращении;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с использованием средств почтовой, телефонной связи и электронной почты;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 xml:space="preserve">посредством размещения в сети «Интернет»; 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публикации в средствах массовой информации.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Основными требованиями к информированию заявителей являются: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достоверность предоставляемой информации;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четкость изложения информации;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полнота информирования;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наглядность форм предоставляемой информации;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удобство и доступность получения информации;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оперативность предоставления информации.</w:t>
      </w:r>
    </w:p>
    <w:p w:rsidR="005A1AFC" w:rsidRPr="00DE74B6" w:rsidRDefault="00CB35FF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В любое время с момента приё</w:t>
      </w:r>
      <w:r w:rsidR="005A1AFC" w:rsidRPr="00DE74B6">
        <w:rPr>
          <w:rFonts w:ascii="Times New Roman" w:eastAsia="SimSun" w:hAnsi="Times New Roman" w:cs="Times New Roman"/>
          <w:kern w:val="2"/>
          <w:sz w:val="28"/>
          <w:szCs w:val="28"/>
        </w:rPr>
        <w:t>ма документов, указанных в пункте 2.7. настоящего административного регламента, заявитель имеет право на получение сведений о прохождении процедуры предоставления муниципальной услуги при помощи телефона, сети «Интернет», электронной почты или посредством личного посещения Администрации;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1.3.5. На информационных стендах в помещении, предназначенном для при</w:t>
      </w:r>
      <w:r w:rsidR="00CB35FF" w:rsidRPr="00DE74B6">
        <w:rPr>
          <w:rFonts w:ascii="Times New Roman" w:eastAsia="SimSun" w:hAnsi="Times New Roman" w:cs="Times New Roman"/>
          <w:kern w:val="2"/>
          <w:sz w:val="28"/>
          <w:szCs w:val="28"/>
        </w:rPr>
        <w:t>ё</w:t>
      </w: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ма документов, размещается следующая информация: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извлечения из текста настоящего административного регламента с приложениями;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график при</w:t>
      </w:r>
      <w:r w:rsidR="00CB35FF" w:rsidRPr="00DE74B6">
        <w:rPr>
          <w:rFonts w:ascii="Times New Roman" w:eastAsia="SimSun" w:hAnsi="Times New Roman" w:cs="Times New Roman"/>
          <w:kern w:val="2"/>
          <w:sz w:val="28"/>
          <w:szCs w:val="28"/>
        </w:rPr>
        <w:t>ё</w:t>
      </w: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ма граждан;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 xml:space="preserve">образцы оформления документов, необходимых для предоставления муниципальной услуги; 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порядок информирования о ходе предоставления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порядок получения консультаций;</w:t>
      </w:r>
    </w:p>
    <w:p w:rsidR="005A1AFC" w:rsidRPr="00DE74B6" w:rsidRDefault="005A1AFC" w:rsidP="001D609E">
      <w:pPr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DE74B6">
        <w:rPr>
          <w:rFonts w:ascii="Times New Roman" w:eastAsia="SimSun" w:hAnsi="Times New Roman" w:cs="Times New Roman"/>
          <w:kern w:val="2"/>
          <w:sz w:val="28"/>
          <w:szCs w:val="28"/>
        </w:rPr>
        <w:t>порядок обжалования решений, действий (бездействия) специалистов, ответственных за предоставление муниципальной услуги.</w:t>
      </w:r>
    </w:p>
    <w:p w:rsidR="002F5381" w:rsidRPr="001D609E" w:rsidRDefault="002F5381" w:rsidP="001D609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60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1.4. Получить муниципальную услугу, а также информацию по вопросам предоставления муниципальной услуги, сведения о ходе предоставления услуги можно через федеральный и региональный «Портал государственных и муниципальных услуг Ульяновской области» (далее – Портал).</w:t>
      </w:r>
    </w:p>
    <w:p w:rsidR="002F5381" w:rsidRPr="001D609E" w:rsidRDefault="002F5381" w:rsidP="001D609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D60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1.5.Иные требования, в том числе учитывающие особенности предоставления муниципальной услуги областным государственным казённым учреждением «Корпорация развития интернет-технологий – многофункциональный центр предоставления государственных и муниципальных услуг в Ульяновской области» отделом по работе с физическими и юридическими лицами (Карсунский район) центра по предоставлению государственных и муниципальных услуг  (западный округ) и особенности предоставления муниципальной услуги в электронной форме.</w:t>
      </w:r>
    </w:p>
    <w:p w:rsidR="002F5381" w:rsidRDefault="002F5381" w:rsidP="001D609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1.5.1.В электронном виде муниципальная услуга предоставляется с использованием функционала государственной информационной системы «Единый портал  государственных и муниципальных услуг (функций)».</w:t>
      </w:r>
    </w:p>
    <w:p w:rsidR="002F5381" w:rsidRPr="0018398E" w:rsidRDefault="002F5381" w:rsidP="001D609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1.5.2.Предоставление муниципальной услуги 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областным государственным казённым учреждением «Корпорация развития интернет-технологий – многофункциональный центр пр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едоставления государственных и </w:t>
      </w:r>
      <w:r w:rsidRPr="000C4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муниципальных услуг в </w:t>
      </w:r>
      <w:r w:rsidRPr="00B57B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Ульяновской области» и предоставление муниципальной услуги в электронном </w:t>
      </w:r>
      <w:r w:rsidRPr="00D760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виде должно отвечать вышеуказанным требованиям и требованиям законодательства.</w:t>
      </w:r>
    </w:p>
    <w:p w:rsidR="002F5381" w:rsidRDefault="002F5381" w:rsidP="001D609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30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.5.3. Место нахождения, почтовый и электронный адрес отдела по рабо-</w:t>
      </w:r>
    </w:p>
    <w:p w:rsidR="002F5381" w:rsidRPr="004367C6" w:rsidRDefault="002F5381" w:rsidP="001D609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 </w:t>
      </w:r>
      <w:r>
        <w:rPr>
          <w:rFonts w:ascii="Times New Roman" w:hAnsi="Times New Roman" w:cs="Times New Roman"/>
          <w:sz w:val="28"/>
          <w:szCs w:val="28"/>
        </w:rPr>
        <w:t>с физическими и юридическими лицами (Карсунский район) центра по предоставлению государственных и муниципальных услуг (западный округ) областного государственного казённого учреждения «Корпорация развития интернет-технологий – многофункциональный центр предоставления государственных и муниципальных услуг в Ульяновской области»: 433210, Ульяновская область, Карсунский район, р.п.Карсун, ул. Куйбышева, дом 40. Телефон: 8(84246)2-44-65, адрес электронной почты</w:t>
      </w:r>
      <w:r w:rsidRPr="002D49B5">
        <w:rPr>
          <w:rFonts w:ascii="Times New Roman" w:hAnsi="Times New Roman" w:cs="Times New Roman"/>
          <w:sz w:val="28"/>
          <w:szCs w:val="28"/>
          <w:lang w:val="en-US"/>
        </w:rPr>
        <w:t>mfc</w:t>
      </w:r>
      <w:r w:rsidRPr="002D49B5">
        <w:rPr>
          <w:rFonts w:ascii="Times New Roman" w:hAnsi="Times New Roman" w:cs="Times New Roman"/>
          <w:sz w:val="28"/>
          <w:szCs w:val="28"/>
        </w:rPr>
        <w:t>73-</w:t>
      </w:r>
      <w:r w:rsidRPr="002D49B5">
        <w:rPr>
          <w:rFonts w:ascii="Times New Roman" w:hAnsi="Times New Roman" w:cs="Times New Roman"/>
          <w:sz w:val="28"/>
          <w:szCs w:val="28"/>
          <w:lang w:val="en-US"/>
        </w:rPr>
        <w:t>zapad</w:t>
      </w:r>
      <w:r w:rsidRPr="002D49B5">
        <w:rPr>
          <w:rFonts w:ascii="Times New Roman" w:hAnsi="Times New Roman" w:cs="Times New Roman"/>
          <w:sz w:val="28"/>
          <w:szCs w:val="28"/>
        </w:rPr>
        <w:t>12@</w:t>
      </w:r>
      <w:r w:rsidRPr="002D49B5">
        <w:rPr>
          <w:rFonts w:ascii="Times New Roman" w:hAnsi="Times New Roman" w:cs="Times New Roman"/>
          <w:sz w:val="28"/>
          <w:szCs w:val="28"/>
          <w:lang w:val="en-US"/>
        </w:rPr>
        <w:t>bk</w:t>
      </w:r>
      <w:r w:rsidRPr="002D49B5">
        <w:rPr>
          <w:rFonts w:ascii="Times New Roman" w:hAnsi="Times New Roman" w:cs="Times New Roman"/>
          <w:sz w:val="28"/>
          <w:szCs w:val="28"/>
        </w:rPr>
        <w:t>.</w:t>
      </w:r>
      <w:r w:rsidRPr="002D49B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D49B5">
        <w:rPr>
          <w:rFonts w:ascii="Times New Roman" w:hAnsi="Times New Roman" w:cs="Times New Roman"/>
          <w:sz w:val="28"/>
          <w:szCs w:val="28"/>
        </w:rPr>
        <w:t>.</w:t>
      </w:r>
    </w:p>
    <w:p w:rsidR="002F5381" w:rsidRPr="00B242C6" w:rsidRDefault="002F5381" w:rsidP="001D609E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A1AFC" w:rsidRPr="00DE74B6" w:rsidRDefault="005A1AFC" w:rsidP="001D609E">
      <w:pPr>
        <w:ind w:firstLine="567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</w:p>
    <w:p w:rsidR="005A1AFC" w:rsidRPr="00DE74B6" w:rsidRDefault="005A1AFC" w:rsidP="001D609E">
      <w:pPr>
        <w:pStyle w:val="1"/>
        <w:spacing w:before="0" w:after="0"/>
        <w:jc w:val="center"/>
        <w:rPr>
          <w:sz w:val="28"/>
          <w:szCs w:val="28"/>
        </w:rPr>
      </w:pPr>
      <w:bookmarkStart w:id="5" w:name="sub_1406"/>
      <w:r w:rsidRPr="00DE74B6">
        <w:rPr>
          <w:sz w:val="28"/>
          <w:szCs w:val="28"/>
        </w:rPr>
        <w:t>2. Стандарт предоставления муниципальной услуги</w:t>
      </w:r>
    </w:p>
    <w:bookmarkEnd w:id="5"/>
    <w:p w:rsidR="005A1AFC" w:rsidRPr="00DE74B6" w:rsidRDefault="005A1AFC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6" w:name="sub_1417"/>
      <w:r w:rsidRPr="00DE74B6">
        <w:rPr>
          <w:sz w:val="28"/>
          <w:szCs w:val="28"/>
        </w:rPr>
        <w:t>2.1. Наименование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473"/>
      <w:bookmarkEnd w:id="6"/>
      <w:r w:rsidRPr="00DE74B6">
        <w:rPr>
          <w:rFonts w:ascii="Times New Roman" w:hAnsi="Times New Roman" w:cs="Times New Roman"/>
          <w:sz w:val="28"/>
          <w:szCs w:val="28"/>
        </w:rPr>
        <w:t>2.1.1. «Проведение контрольно-геодезической съемки и передача исполнительной документации в орган местного самоуправления».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8" w:name="sub_1418"/>
      <w:bookmarkEnd w:id="7"/>
      <w:r w:rsidRPr="00DE74B6">
        <w:rPr>
          <w:sz w:val="28"/>
          <w:szCs w:val="28"/>
        </w:rPr>
        <w:t>2.2. Наименование органа местного самоуправления, предоставляющего муниципальную услугу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21"/>
      <w:bookmarkEnd w:id="8"/>
      <w:r w:rsidRPr="00DE74B6">
        <w:rPr>
          <w:rFonts w:ascii="Times New Roman" w:hAnsi="Times New Roman" w:cs="Times New Roman"/>
          <w:sz w:val="28"/>
          <w:szCs w:val="28"/>
        </w:rPr>
        <w:t xml:space="preserve">2.2.1. Муниципальную услугу предоставляет Администрация </w:t>
      </w:r>
      <w:r w:rsidR="00561186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</w:t>
      </w:r>
      <w:r w:rsidR="00561186" w:rsidRPr="00DE74B6">
        <w:rPr>
          <w:rFonts w:ascii="Times New Roman" w:hAnsi="Times New Roman" w:cs="Times New Roman"/>
          <w:sz w:val="28"/>
          <w:szCs w:val="28"/>
        </w:rPr>
        <w:t xml:space="preserve">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 В процессе предоставления муниципальной услуги администрация взаимодействует с: 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Управлением Федеральной службы государственной регистрации, кадастра и картографии по </w:t>
      </w:r>
      <w:r w:rsidR="00824C6B" w:rsidRPr="00DE74B6">
        <w:rPr>
          <w:rFonts w:ascii="Times New Roman" w:hAnsi="Times New Roman" w:cs="Times New Roman"/>
          <w:color w:val="000000"/>
          <w:sz w:val="28"/>
          <w:szCs w:val="28"/>
        </w:rPr>
        <w:t>Ульяновской</w:t>
      </w:r>
      <w:r w:rsidR="005A1AFC" w:rsidRPr="00DE74B6">
        <w:rPr>
          <w:rFonts w:ascii="Times New Roman" w:hAnsi="Times New Roman" w:cs="Times New Roman"/>
          <w:color w:val="000000"/>
          <w:sz w:val="28"/>
          <w:szCs w:val="28"/>
        </w:rPr>
        <w:t xml:space="preserve"> области;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Управлением Федеральной налоговой службы по </w:t>
      </w:r>
      <w:r w:rsidR="00824C6B" w:rsidRPr="00DE74B6">
        <w:rPr>
          <w:rFonts w:ascii="Times New Roman" w:hAnsi="Times New Roman" w:cs="Times New Roman"/>
          <w:color w:val="000000"/>
          <w:sz w:val="28"/>
          <w:szCs w:val="28"/>
        </w:rPr>
        <w:t>Ульяновской</w:t>
      </w:r>
      <w:r w:rsidR="005A1AFC" w:rsidRPr="00DE74B6">
        <w:rPr>
          <w:rFonts w:ascii="Times New Roman" w:hAnsi="Times New Roman" w:cs="Times New Roman"/>
          <w:color w:val="000000"/>
          <w:sz w:val="28"/>
          <w:szCs w:val="28"/>
        </w:rPr>
        <w:t xml:space="preserve"> области.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2.2.2. В процессе предоставления муниципальной услуги при необходимости осуществляется взаимодействие с организациями, эксплуатирующими инженерные коммуникации: 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10" w:name="sub_1419"/>
      <w:bookmarkEnd w:id="9"/>
      <w:r w:rsidRPr="00DE74B6">
        <w:rPr>
          <w:sz w:val="28"/>
          <w:szCs w:val="28"/>
        </w:rPr>
        <w:lastRenderedPageBreak/>
        <w:t>2.3. Описание результата предоставления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77"/>
      <w:bookmarkEnd w:id="10"/>
      <w:r w:rsidRPr="00DE74B6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муниципальной услуги является </w:t>
      </w:r>
      <w:bookmarkEnd w:id="11"/>
    </w:p>
    <w:p w:rsidR="005A1AFC" w:rsidRPr="00DE74B6" w:rsidRDefault="00561186" w:rsidP="001D609E">
      <w:pPr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5A1AFC" w:rsidRPr="00DE74B6">
        <w:rPr>
          <w:rFonts w:ascii="Times New Roman" w:hAnsi="Times New Roman" w:cs="Times New Roman"/>
          <w:sz w:val="28"/>
          <w:szCs w:val="28"/>
        </w:rPr>
        <w:t>анесение в геоинформационную базу данных и согласование контрольно-геодезической съемки;</w:t>
      </w:r>
    </w:p>
    <w:p w:rsidR="005A1AFC" w:rsidRPr="00DE74B6" w:rsidRDefault="00561186" w:rsidP="001D609E">
      <w:pPr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уведомление об отказе в предоставлении муниципальной услуги.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12" w:name="sub_1420"/>
      <w:r w:rsidRPr="00DE74B6">
        <w:rPr>
          <w:sz w:val="28"/>
          <w:szCs w:val="28"/>
        </w:rPr>
        <w:t>2.4. Срок предоставления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478"/>
      <w:bookmarkEnd w:id="12"/>
      <w:r w:rsidRPr="00DE74B6">
        <w:rPr>
          <w:rFonts w:ascii="Times New Roman" w:hAnsi="Times New Roman" w:cs="Times New Roman"/>
          <w:sz w:val="28"/>
          <w:szCs w:val="28"/>
        </w:rPr>
        <w:t>2.4.1. Срок предоставления муниципальной услуги  составляет не более 30 рабочих дней со дня регистрации заявления.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480"/>
      <w:bookmarkEnd w:id="13"/>
      <w:r w:rsidRPr="00DE74B6">
        <w:rPr>
          <w:rFonts w:ascii="Times New Roman" w:hAnsi="Times New Roman" w:cs="Times New Roman"/>
          <w:sz w:val="28"/>
          <w:szCs w:val="28"/>
        </w:rPr>
        <w:t xml:space="preserve">2.4.2. Сроки прохождения отдельных административных процедур, необходимых для предоставления </w:t>
      </w:r>
      <w:r w:rsidRPr="00DE74B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E74B6">
        <w:rPr>
          <w:rFonts w:ascii="Times New Roman" w:hAnsi="Times New Roman" w:cs="Times New Roman"/>
          <w:sz w:val="28"/>
          <w:szCs w:val="28"/>
        </w:rPr>
        <w:t xml:space="preserve"> услуги, указаны в </w:t>
      </w:r>
      <w:hyperlink r:id="rId9" w:anchor="sub_1407" w:history="1">
        <w:r w:rsidRPr="00DE74B6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разделе 3</w:t>
        </w:r>
      </w:hyperlink>
      <w:r w:rsidRPr="00DE74B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15" w:name="sub_1421"/>
      <w:bookmarkEnd w:id="14"/>
      <w:r w:rsidRPr="00DE74B6">
        <w:rPr>
          <w:sz w:val="28"/>
          <w:szCs w:val="28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51"/>
      <w:bookmarkEnd w:id="15"/>
      <w:r w:rsidRPr="00DE74B6">
        <w:rPr>
          <w:rFonts w:ascii="Times New Roman" w:hAnsi="Times New Roman" w:cs="Times New Roman"/>
          <w:sz w:val="28"/>
          <w:szCs w:val="28"/>
        </w:rPr>
        <w:t>2.5.1. Предоставление муниципальной услуги осуществляется в соответствии с:</w:t>
      </w:r>
    </w:p>
    <w:bookmarkEnd w:id="16"/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Конституцией Российской Федерации;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Российской Федерации от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 xml:space="preserve"> 29 декабря 2004 № 190-ФЗ;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 Гражданским кодексом Российской Федерации (часть 1) от 30 ноября 1994 № 51-ФЗ;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 Гражданским процессуальным кодексом Российской Федерации от 14 ноября 2002 № 138-ФЗ;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10" w:history="1">
        <w:r w:rsidR="005A1AFC" w:rsidRPr="00DE74B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от 26 декабря 1995 № 209-ФЗ "О геодезии и картографии";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="005A1AFC" w:rsidRPr="00DE74B6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Федеральный закон от 06.10.2003 № 131-ФЗ</w:t>
        </w:r>
      </w:hyperlink>
      <w:r w:rsidR="005A1AFC" w:rsidRPr="00DE74B6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Федеральным законом от 02 мая 2006 № 59-ФЗ «О порядке рассмотрения обращений граждан Российской Федерации»;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 Федеральным законом от 27 июля 2006 № 152-ФЗ «О персональных данных»;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 Федеральным законом от 09 февраля 2009 № 8-ФЗ «Об обеспечении доступа к информации о деятельности государственных органов и органов местного самоуправления»;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Федеральным законом от 27 июля 2010 № 210-ФЗ «Об организации предоставления государственных и муниципальных услуг»;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Федеральным законом от 06 апреля 2011 № 63-ФЗ «Об электронной подписи»;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 Постановлением Правительства Российской Федерации от 07 июля 2011 № 553 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 xml:space="preserve"> Постановлением Правительства Российской Федерации от 25 июня 2012 № 634 «О видах электронной подписи, использование которых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lastRenderedPageBreak/>
        <w:t>допускается при обращении за получением государственных и муниципальных услуг»;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 xml:space="preserve"> Постановлением Правительства Российской Федерации от 30 апреля 2014 № 403 «Об исчерпывающем перечне процедур в сфере жилищного строительства»;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bCs/>
          <w:sz w:val="28"/>
          <w:szCs w:val="28"/>
        </w:rPr>
        <w:t> настоящим административным регламентом;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 иными нормативными правовыми актами Российской Федерации, </w:t>
      </w:r>
      <w:r w:rsidR="00CB35FF" w:rsidRPr="00DE74B6">
        <w:rPr>
          <w:rFonts w:ascii="Times New Roman" w:hAnsi="Times New Roman" w:cs="Times New Roman"/>
          <w:sz w:val="28"/>
          <w:szCs w:val="28"/>
        </w:rPr>
        <w:t>Ульяновской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области, органа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СНиП 11-02-96 "Инженерные изыскания для строительства. Основные положения" (утв. постановлением Минстроя России от 29.10.1996 № 18-77);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>СП 11-104-97 "Инженерно-геодезические изыскания для строительства (письмо  Департамента развития научно-технической политики и проектно-изыскательских работ Госстроя России № 9-4/116 от 14.10.1997);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ГОСТ Р 51872-2002 "Документация исполнительная геодезическая. Правила выполнения" (утв. постановлением Госстроя России от 21.11.2001 г. № 120);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СП 126.13330.2012 «Геодезические работы в строительстве» (утв. Приказом Минрегиона России от 29.12.2011 № 635/1).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17" w:name="sub_26"/>
      <w:r w:rsidRPr="00DE74B6">
        <w:rPr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</w:t>
      </w:r>
      <w:bookmarkEnd w:id="17"/>
    </w:p>
    <w:p w:rsidR="00A5096D" w:rsidRDefault="005A1AFC" w:rsidP="001D609E">
      <w:pPr>
        <w:pStyle w:val="1"/>
        <w:spacing w:before="0" w:after="0"/>
        <w:ind w:firstLine="709"/>
        <w:jc w:val="both"/>
        <w:rPr>
          <w:b w:val="0"/>
          <w:sz w:val="28"/>
          <w:szCs w:val="28"/>
        </w:rPr>
      </w:pPr>
      <w:r w:rsidRPr="00DE74B6">
        <w:rPr>
          <w:b w:val="0"/>
          <w:sz w:val="28"/>
          <w:szCs w:val="28"/>
        </w:rPr>
        <w:t xml:space="preserve">2.6.1. Для предоставления муниципальной услуги Заявитель подает (направляет) в Администрацию </w:t>
      </w:r>
      <w:r w:rsidR="00A5096D">
        <w:rPr>
          <w:b w:val="0"/>
          <w:sz w:val="28"/>
          <w:szCs w:val="28"/>
        </w:rPr>
        <w:t>муниципального образования «Карсунский район»</w:t>
      </w:r>
      <w:r w:rsidRPr="00DE74B6">
        <w:rPr>
          <w:b w:val="0"/>
          <w:sz w:val="28"/>
          <w:szCs w:val="28"/>
        </w:rPr>
        <w:t xml:space="preserve"> заявление с указанием фамилии, имени, отчества (последнее - при наличии), наименования юридического лица (в случае обращения юридического лица), почтового адреса.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DE74B6">
        <w:rPr>
          <w:sz w:val="28"/>
          <w:szCs w:val="28"/>
        </w:rPr>
        <w:t>К заявлению прилагаются: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>документ, подтверждающий личность заявителя (представителя заявителя);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документ, подтверждающий полномочия  представителя заявителя (в случае если с заявлением  обращается представитель заявителя); 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свидетельство о государственной регистрации физического лица в качестве индивидуального предпринимателя (для индивидуальных предпринимателей), свидетельство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правоустанавливающие, право удостоверяющие документы на объекты недвижимости;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контрольно-геодезическая съемка или топографическая съемка, отчет по инженерным изысканиям, выполненные в системе координат МСК-53, в масштабе 1:500, не менее двух экземпляров на бумажном носителе в </w:t>
      </w:r>
      <w:r w:rsidR="005A1AFC" w:rsidRPr="00DE74B6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условными обозначениями.  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контрольно-геодезическая съемка или топографическая съемка, отчет по инженерным изысканиям, выполненные в системе координат МСК-53, на цифровом носителе (диске CD-R, CD-RW в упаковке с указанием на обложке данных об объекте, заказчике, исполнителе и дате проведения работ в формате .dxf или .dgn);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документы, подтверждающие соответствие объектов капитального строительства и инженерных сетей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2.6.2. Документы, указанные в пункте 2.6.1 настоящего Административного регламента, представляются в копиях с одновременным представлением оригинала. Копия документа после проверки ее соответствия оригиналу заверяется специалистом, принимающим документы.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В ином случае верность копий документов должна быть засвидетельствована в установленном законодательством Российской Федерации порядке.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b w:val="0"/>
          <w:sz w:val="28"/>
          <w:szCs w:val="28"/>
        </w:rPr>
      </w:pPr>
      <w:bookmarkStart w:id="18" w:name="sub_1423"/>
      <w:r w:rsidRPr="00DE74B6">
        <w:rPr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2.7.1. Для получения муниципальной услуги: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документ, подтверждающий личность заявителя (представителя заявителя);</w:t>
      </w:r>
    </w:p>
    <w:p w:rsidR="005A1AFC" w:rsidRPr="00DE74B6" w:rsidRDefault="00A5096D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документ, подтверждающий полномочия  представителя заявителя (в случае если с заявлением  обращается представитель заявителя). </w:t>
      </w:r>
    </w:p>
    <w:p w:rsidR="005A1AFC" w:rsidRPr="00DE74B6" w:rsidRDefault="00B32EA8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контрольно-геодезическая съемка или топографическая съемка, отчет по инженерным изысканиям, выполненные в системе координат МСК-53, в масштабе 1:500, не менее двух экземпляров на бумажном носителе в соответствии с условными обозначениями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1AFC" w:rsidRPr="00DE74B6" w:rsidRDefault="00B32EA8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контрольно-геодезическая съемка или топографическая съемка, отчет по инженерным изысканиям, выполненные в системе координат МСК-53, на цифровом носителе (диске CD-R, CD-RW в упаковке с указанием на обложке данных об объекте, заказчике, исполнителе и дате проведения работ в формате .dxf или .dgn);</w:t>
      </w:r>
    </w:p>
    <w:p w:rsidR="005A1AFC" w:rsidRPr="00DE74B6" w:rsidRDefault="00B32EA8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документы, подтверждающие соответствие объектов капитального  строительства и инженерных сетей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DE74B6">
        <w:rPr>
          <w:sz w:val="28"/>
          <w:szCs w:val="28"/>
        </w:rPr>
        <w:t xml:space="preserve">2.8.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</w:t>
      </w:r>
      <w:r w:rsidRPr="00DE74B6">
        <w:rPr>
          <w:sz w:val="28"/>
          <w:szCs w:val="28"/>
        </w:rPr>
        <w:lastRenderedPageBreak/>
        <w:t>органов, участвующих в предоставлении государственных или муниципальных услуг, и которые заявитель вправе представить</w:t>
      </w:r>
    </w:p>
    <w:bookmarkEnd w:id="18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496"/>
      <w:r w:rsidRPr="00DE74B6">
        <w:rPr>
          <w:rFonts w:ascii="Times New Roman" w:hAnsi="Times New Roman" w:cs="Times New Roman"/>
          <w:sz w:val="28"/>
          <w:szCs w:val="28"/>
        </w:rPr>
        <w:t>2.8.1. Заявитель вправе по своему желанию представить следующие документы:</w:t>
      </w:r>
    </w:p>
    <w:p w:rsidR="005A1AFC" w:rsidRPr="00DE74B6" w:rsidRDefault="00B32EA8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правоустанавливающие, право удостоверяющие документы на объекты недвижимости;</w:t>
      </w:r>
    </w:p>
    <w:p w:rsidR="005A1AFC" w:rsidRPr="00DE74B6" w:rsidRDefault="00B32EA8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свидетельство о государственной регистрации физического лица в качестве индивидуального предпринимателя (для индивидуальных предпринимателей), свидетельство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2.8.2. В случае если заявителем или его законным представителем, обратившимся за предоставлением муниципальной услуги, не были по собственной инициативе представлены документы, указанные в пункте 2.7.1 настоящего Административного регламента, указанные документы запрашиваются в органах (учреждениях), в распоряжении которых находится необходимая информация, посредством межведомственного информационного взаимодействия.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2.8.3. Непредставление заявителем документов, указанных в пункте 2.7.1 настоящего Административного регламента, не является основанием для отказа заявителю в предоставлении муниципальной услуги.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20" w:name="sub_1424"/>
      <w:bookmarkEnd w:id="19"/>
      <w:r w:rsidRPr="00DE74B6">
        <w:rPr>
          <w:sz w:val="28"/>
          <w:szCs w:val="28"/>
        </w:rPr>
        <w:t>2.9. Запрет на требование от заявителя избыточных документов и информации или осуществления избыточных действий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499"/>
      <w:bookmarkEnd w:id="20"/>
      <w:r w:rsidRPr="00DE74B6">
        <w:rPr>
          <w:rFonts w:ascii="Times New Roman" w:hAnsi="Times New Roman" w:cs="Times New Roman"/>
          <w:sz w:val="28"/>
          <w:szCs w:val="28"/>
        </w:rPr>
        <w:t xml:space="preserve">2.9.1. Администрация </w:t>
      </w:r>
      <w:r w:rsidR="00B32EA8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</w:t>
      </w:r>
      <w:r w:rsidRPr="00DE74B6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заявителя:</w:t>
      </w:r>
    </w:p>
    <w:bookmarkEnd w:id="21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CB35FF" w:rsidRPr="00DE74B6">
        <w:rPr>
          <w:rFonts w:ascii="Times New Roman" w:hAnsi="Times New Roman" w:cs="Times New Roman"/>
          <w:sz w:val="28"/>
          <w:szCs w:val="28"/>
        </w:rPr>
        <w:t>Ульяновск</w:t>
      </w:r>
      <w:r w:rsidRPr="00DE74B6">
        <w:rPr>
          <w:rFonts w:ascii="Times New Roman" w:hAnsi="Times New Roman" w:cs="Times New Roman"/>
          <w:sz w:val="28"/>
          <w:szCs w:val="28"/>
        </w:rPr>
        <w:t xml:space="preserve">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2" w:history="1">
        <w:r w:rsidRPr="00DE74B6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части 6 статьи 7</w:t>
        </w:r>
      </w:hyperlink>
      <w:r w:rsidRPr="00DE74B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года № 210-ФЗ "Об организации предоставления государственных и муниципальных услуг".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22" w:name="sub_1425"/>
      <w:r w:rsidRPr="00DE74B6">
        <w:rPr>
          <w:sz w:val="28"/>
          <w:szCs w:val="28"/>
        </w:rPr>
        <w:t>2.10. Исчерпывающий перечень оснований для отка</w:t>
      </w:r>
      <w:r w:rsidR="00CB35FF" w:rsidRPr="00DE74B6">
        <w:rPr>
          <w:sz w:val="28"/>
          <w:szCs w:val="28"/>
        </w:rPr>
        <w:t>за в приё</w:t>
      </w:r>
      <w:r w:rsidRPr="00DE74B6">
        <w:rPr>
          <w:sz w:val="28"/>
          <w:szCs w:val="28"/>
        </w:rPr>
        <w:t>ме документов, необходимых для предоставления муниципальной услуги</w:t>
      </w:r>
    </w:p>
    <w:bookmarkEnd w:id="22"/>
    <w:p w:rsidR="005A1AFC" w:rsidRPr="00DE74B6" w:rsidRDefault="00CB35FF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2.10.1. Отказ в приё</w:t>
      </w:r>
      <w:r w:rsidR="005A1AFC" w:rsidRPr="00DE74B6">
        <w:rPr>
          <w:rFonts w:ascii="Times New Roman" w:hAnsi="Times New Roman" w:cs="Times New Roman"/>
          <w:sz w:val="28"/>
          <w:szCs w:val="28"/>
        </w:rPr>
        <w:t>ме документов не допускается.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23" w:name="sub_1426"/>
      <w:r w:rsidRPr="00DE74B6">
        <w:rPr>
          <w:sz w:val="28"/>
          <w:szCs w:val="28"/>
        </w:rPr>
        <w:lastRenderedPageBreak/>
        <w:t>2.11. Исчерпывающий перечень оснований для приостановления или отказа в предоставлении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color w:val="000000"/>
          <w:sz w:val="28"/>
          <w:szCs w:val="28"/>
        </w:rPr>
        <w:t xml:space="preserve">2.11.1. </w:t>
      </w:r>
      <w:r w:rsidRPr="00DE74B6">
        <w:rPr>
          <w:rFonts w:ascii="Times New Roman" w:hAnsi="Times New Roman" w:cs="Times New Roman"/>
          <w:sz w:val="28"/>
          <w:szCs w:val="28"/>
        </w:rPr>
        <w:t>Основаниями для приостановления предоставления муниципальной услуги является выявление в ходе рассмотрения  исполнительной документации контрольно-геодезической съемки замечаний, устранение которых  позволит занесение в геоинформационную базу данных и согласование контрольно-геодезической съемки.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2.11.2. В случае если при при</w:t>
      </w:r>
      <w:r w:rsidR="00CB35FF" w:rsidRPr="00DE74B6">
        <w:rPr>
          <w:rFonts w:ascii="Times New Roman" w:hAnsi="Times New Roman" w:cs="Times New Roman"/>
          <w:sz w:val="28"/>
          <w:szCs w:val="28"/>
        </w:rPr>
        <w:t>ё</w:t>
      </w:r>
      <w:r w:rsidRPr="00DE74B6">
        <w:rPr>
          <w:rFonts w:ascii="Times New Roman" w:hAnsi="Times New Roman" w:cs="Times New Roman"/>
          <w:sz w:val="28"/>
          <w:szCs w:val="28"/>
        </w:rPr>
        <w:t xml:space="preserve">ме документов специалистом Администрации </w:t>
      </w:r>
      <w:r w:rsidR="00B32EA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«Карсунский район» Ульяновской области </w:t>
      </w:r>
      <w:r w:rsidRPr="00DE74B6">
        <w:rPr>
          <w:rFonts w:ascii="Times New Roman" w:hAnsi="Times New Roman" w:cs="Times New Roman"/>
          <w:sz w:val="28"/>
          <w:szCs w:val="28"/>
        </w:rPr>
        <w:t xml:space="preserve"> обнаружится отсутствие необходимых  документов, либо если в документах имеются подчистки, приписки, зачеркнутые  слова и иные, не оговоренные  в них, исправления, серьезные повреждения, не  позволяющие однозначно  истолковать их содержание, заявителю разъясняется о возможном отказе в предоставлении  му</w:t>
      </w:r>
      <w:r w:rsidR="00CB35FF" w:rsidRPr="00DE74B6">
        <w:rPr>
          <w:rFonts w:ascii="Times New Roman" w:hAnsi="Times New Roman" w:cs="Times New Roman"/>
          <w:sz w:val="28"/>
          <w:szCs w:val="28"/>
        </w:rPr>
        <w:t>ниципальной услуги. Отказ в приё</w:t>
      </w:r>
      <w:r w:rsidRPr="00DE74B6">
        <w:rPr>
          <w:rFonts w:ascii="Times New Roman" w:hAnsi="Times New Roman" w:cs="Times New Roman"/>
          <w:sz w:val="28"/>
          <w:szCs w:val="28"/>
        </w:rPr>
        <w:t>ме документов не допускается.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2.11.3. Основаниями для отказа в предоставлении муниципальной услуги  являются:</w:t>
      </w:r>
    </w:p>
    <w:p w:rsidR="005A1AFC" w:rsidRPr="00DE74B6" w:rsidRDefault="00B32EA8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непредставление заявителем необходимого комплекта документов, установленных пунктами 2.6.1, 2.7.1  настоящего административного регламента;</w:t>
      </w:r>
    </w:p>
    <w:p w:rsidR="005A1AFC" w:rsidRPr="00DE74B6" w:rsidRDefault="00B32EA8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>представление заявителем документов, оформленных с нарушениями, указанными в  пункте 2.11.2  настоящего административного регламента.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2.11.4. Исчерпывающий перечень оснований для отказа в предоставлении муниципальной услуги:</w:t>
      </w:r>
    </w:p>
    <w:p w:rsidR="005A1AFC" w:rsidRPr="00DE74B6" w:rsidRDefault="00B32EA8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представление документов, утративших силу, в случае если  срок действия документа указан в самом документе, либо определен  законодательством</w:t>
      </w:r>
    </w:p>
    <w:p w:rsidR="005A1AFC" w:rsidRPr="00DE74B6" w:rsidRDefault="00B32EA8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представление документов и информации, содержащих  недостоверные и (или) противоречивые сведения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24" w:name="sub_211"/>
      <w:bookmarkEnd w:id="23"/>
      <w:r w:rsidRPr="00DE74B6">
        <w:rPr>
          <w:sz w:val="28"/>
          <w:szCs w:val="28"/>
        </w:rPr>
        <w:t>2.12. Перечень услуг, которые являются необходимыми и обязательными для предоставления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111"/>
      <w:bookmarkEnd w:id="24"/>
      <w:r w:rsidRPr="00DE74B6">
        <w:rPr>
          <w:rFonts w:ascii="Times New Roman" w:hAnsi="Times New Roman" w:cs="Times New Roman"/>
          <w:sz w:val="28"/>
          <w:szCs w:val="28"/>
        </w:rPr>
        <w:t>2.12.1. Услуги, которые являются необходимыми и обязательными для предоставления муниципальной услуги, отсутствуют.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26" w:name="sub_212"/>
      <w:bookmarkEnd w:id="25"/>
      <w:r w:rsidRPr="00DE74B6">
        <w:rPr>
          <w:sz w:val="28"/>
          <w:szCs w:val="28"/>
        </w:rPr>
        <w:t>2.13.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121"/>
      <w:bookmarkEnd w:id="26"/>
      <w:r w:rsidRPr="00DE74B6">
        <w:rPr>
          <w:rFonts w:ascii="Times New Roman" w:hAnsi="Times New Roman" w:cs="Times New Roman"/>
          <w:sz w:val="28"/>
          <w:szCs w:val="28"/>
        </w:rPr>
        <w:t xml:space="preserve">2.13.1. Государственная пошлина и иная плата за предоставление муниципальной услуги </w:t>
      </w:r>
      <w:r w:rsidR="00B32EA8"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b/>
          <w:sz w:val="28"/>
          <w:szCs w:val="28"/>
        </w:rPr>
        <w:t>2.14.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 размера такой платы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2.14.1. В связи с отсутствием услуг, являющихся необходимыми и обязательными для предоставления муниципальной услуги, основания для </w:t>
      </w:r>
      <w:r w:rsidRPr="00DE74B6">
        <w:rPr>
          <w:rFonts w:ascii="Times New Roman" w:hAnsi="Times New Roman" w:cs="Times New Roman"/>
          <w:sz w:val="28"/>
          <w:szCs w:val="28"/>
        </w:rPr>
        <w:lastRenderedPageBreak/>
        <w:t>взимания платы за предоставление услуг, отсутствуют.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28" w:name="sub_214"/>
      <w:bookmarkEnd w:id="27"/>
      <w:r w:rsidRPr="00DE74B6">
        <w:rPr>
          <w:sz w:val="28"/>
          <w:szCs w:val="28"/>
        </w:rPr>
        <w:t>2.15.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2141"/>
      <w:bookmarkEnd w:id="28"/>
      <w:r w:rsidRPr="00DE74B6">
        <w:rPr>
          <w:rFonts w:ascii="Times New Roman" w:hAnsi="Times New Roman" w:cs="Times New Roman"/>
          <w:sz w:val="28"/>
          <w:szCs w:val="28"/>
        </w:rPr>
        <w:t>2.15.1. Максимальный срок (время) ожидания общей очереди на при</w:t>
      </w:r>
      <w:r w:rsidR="00CB35FF" w:rsidRPr="00DE74B6">
        <w:rPr>
          <w:rFonts w:ascii="Times New Roman" w:hAnsi="Times New Roman" w:cs="Times New Roman"/>
          <w:sz w:val="28"/>
          <w:szCs w:val="28"/>
        </w:rPr>
        <w:t>ё</w:t>
      </w:r>
      <w:r w:rsidRPr="00DE74B6">
        <w:rPr>
          <w:rFonts w:ascii="Times New Roman" w:hAnsi="Times New Roman" w:cs="Times New Roman"/>
          <w:sz w:val="28"/>
          <w:szCs w:val="28"/>
        </w:rPr>
        <w:t>м к специалисту, должностному лицу при подаче запроса о предоставлении муниципальной услуги или для получения консультации, а также при получении результата предоставления муниципальной услуги не должно превышать 15 минут.</w:t>
      </w:r>
    </w:p>
    <w:bookmarkEnd w:id="29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b/>
          <w:sz w:val="28"/>
          <w:szCs w:val="28"/>
        </w:rPr>
        <w:t>2.16. Срок и порядок регистрации запроса заявителя о предоставлении муниципальной услуги, в том числе в электронной форме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2.16.1. 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 (в системе автоматизации делопроизводства и электронного документооборота) в порядке делопроизводства.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30" w:name="sub_216"/>
      <w:r w:rsidRPr="00DE74B6">
        <w:rPr>
          <w:sz w:val="28"/>
          <w:szCs w:val="28"/>
        </w:rPr>
        <w:t>2.17. Требования к помещениям, в которых предоставляется муниципальная услуга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516"/>
      <w:bookmarkEnd w:id="30"/>
      <w:r w:rsidRPr="00DE74B6">
        <w:rPr>
          <w:rFonts w:ascii="Times New Roman" w:hAnsi="Times New Roman" w:cs="Times New Roman"/>
          <w:sz w:val="28"/>
          <w:szCs w:val="28"/>
        </w:rPr>
        <w:t xml:space="preserve">2.17.1. Вход в здание, в котором размещается Администрация </w:t>
      </w:r>
      <w:r w:rsidR="00B32EA8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</w:t>
      </w:r>
      <w:r w:rsidRPr="00DE74B6">
        <w:rPr>
          <w:rFonts w:ascii="Times New Roman" w:hAnsi="Times New Roman" w:cs="Times New Roman"/>
          <w:sz w:val="28"/>
          <w:szCs w:val="28"/>
        </w:rPr>
        <w:t>, оборудуются вывесками с указанием их наименования и графика работы, а также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517"/>
      <w:bookmarkEnd w:id="31"/>
      <w:r w:rsidRPr="00DE74B6">
        <w:rPr>
          <w:rFonts w:ascii="Times New Roman" w:hAnsi="Times New Roman" w:cs="Times New Roman"/>
          <w:sz w:val="28"/>
          <w:szCs w:val="28"/>
        </w:rPr>
        <w:t>2</w:t>
      </w:r>
      <w:r w:rsidR="00CB35FF" w:rsidRPr="00DE74B6">
        <w:rPr>
          <w:rFonts w:ascii="Times New Roman" w:hAnsi="Times New Roman" w:cs="Times New Roman"/>
          <w:sz w:val="28"/>
          <w:szCs w:val="28"/>
        </w:rPr>
        <w:t>.17.2. Места для ожидания и приё</w:t>
      </w:r>
      <w:r w:rsidRPr="00DE74B6">
        <w:rPr>
          <w:rFonts w:ascii="Times New Roman" w:hAnsi="Times New Roman" w:cs="Times New Roman"/>
          <w:sz w:val="28"/>
          <w:szCs w:val="28"/>
        </w:rPr>
        <w:t>ма заявителей оборудуются стульями, кресельными секциями или скамьями, столами (стойками) для оформления документов. Заявителям предоставляются писчая бумага и канцелярские принадлежности в достаточном количестве.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518"/>
      <w:bookmarkEnd w:id="32"/>
      <w:r w:rsidRPr="00DE74B6">
        <w:rPr>
          <w:rFonts w:ascii="Times New Roman" w:hAnsi="Times New Roman" w:cs="Times New Roman"/>
          <w:sz w:val="28"/>
          <w:szCs w:val="28"/>
        </w:rPr>
        <w:t>2.17.3. Рабочие места должностных лиц, предоставляющих муниципальную услугу, должны быть оборудованы персональными компьютерами, печатающими устройствами, копировальной техникой, средствами телефонной связи.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520"/>
      <w:bookmarkEnd w:id="33"/>
      <w:r w:rsidRPr="00DE74B6">
        <w:rPr>
          <w:rFonts w:ascii="Times New Roman" w:hAnsi="Times New Roman" w:cs="Times New Roman"/>
          <w:sz w:val="28"/>
          <w:szCs w:val="28"/>
        </w:rPr>
        <w:t>2.17.4. Места информирования, предназначенные для ознакомления заявителей с информационными материалами, оборудуются информационными стендами с печатными материалами, содержащими следующие документы (сведения):</w:t>
      </w:r>
    </w:p>
    <w:p w:rsidR="005A1AFC" w:rsidRPr="00DE74B6" w:rsidRDefault="005A1AFC" w:rsidP="001D609E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2331"/>
      <w:r w:rsidRPr="00DE74B6">
        <w:rPr>
          <w:rFonts w:ascii="Times New Roman" w:hAnsi="Times New Roman" w:cs="Times New Roman"/>
          <w:sz w:val="28"/>
          <w:szCs w:val="28"/>
        </w:rPr>
        <w:t>1) текст настоящего Административного регламента;</w:t>
      </w:r>
    </w:p>
    <w:p w:rsidR="005A1AFC" w:rsidRPr="00DE74B6" w:rsidRDefault="005A1AFC" w:rsidP="001D609E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2332"/>
      <w:bookmarkEnd w:id="35"/>
      <w:r w:rsidRPr="00DE74B6">
        <w:rPr>
          <w:rFonts w:ascii="Times New Roman" w:hAnsi="Times New Roman" w:cs="Times New Roman"/>
          <w:sz w:val="28"/>
          <w:szCs w:val="28"/>
        </w:rPr>
        <w:t>2) образцы оформления заявлений и документов, предоставляемых для получения муниципальной услуги;</w:t>
      </w:r>
    </w:p>
    <w:p w:rsidR="005A1AFC" w:rsidRPr="00DE74B6" w:rsidRDefault="005A1AFC" w:rsidP="001D609E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2333"/>
      <w:bookmarkEnd w:id="36"/>
      <w:r w:rsidRPr="00DE74B6">
        <w:rPr>
          <w:rFonts w:ascii="Times New Roman" w:hAnsi="Times New Roman" w:cs="Times New Roman"/>
          <w:sz w:val="28"/>
          <w:szCs w:val="28"/>
        </w:rPr>
        <w:t>3) блок-схема предоставления муниципальной услуги</w:t>
      </w:r>
    </w:p>
    <w:p w:rsidR="005A1AFC" w:rsidRPr="00DE74B6" w:rsidRDefault="005A1AFC" w:rsidP="001D609E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2334"/>
      <w:bookmarkEnd w:id="37"/>
      <w:r w:rsidRPr="00DE74B6">
        <w:rPr>
          <w:rFonts w:ascii="Times New Roman" w:hAnsi="Times New Roman" w:cs="Times New Roman"/>
          <w:sz w:val="28"/>
          <w:szCs w:val="28"/>
        </w:rPr>
        <w:t xml:space="preserve">4) </w:t>
      </w:r>
      <w:bookmarkEnd w:id="38"/>
      <w:r w:rsidRPr="00DE74B6">
        <w:rPr>
          <w:rFonts w:ascii="Times New Roman" w:hAnsi="Times New Roman" w:cs="Times New Roman"/>
          <w:sz w:val="28"/>
          <w:szCs w:val="28"/>
        </w:rPr>
        <w:t>иные сведения, имеющие значение для заявителя, при предоставлении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521"/>
      <w:bookmarkEnd w:id="34"/>
      <w:r w:rsidRPr="00DE74B6">
        <w:rPr>
          <w:rFonts w:ascii="Times New Roman" w:hAnsi="Times New Roman" w:cs="Times New Roman"/>
          <w:sz w:val="28"/>
          <w:szCs w:val="28"/>
        </w:rPr>
        <w:t xml:space="preserve">2.17.6. </w:t>
      </w:r>
      <w:r w:rsidR="00CB35FF" w:rsidRPr="00DE74B6">
        <w:rPr>
          <w:rFonts w:ascii="Times New Roman" w:hAnsi="Times New Roman" w:cs="Times New Roman"/>
          <w:sz w:val="28"/>
          <w:szCs w:val="28"/>
        </w:rPr>
        <w:t>В местах приё</w:t>
      </w:r>
      <w:r w:rsidRPr="00DE74B6">
        <w:rPr>
          <w:rFonts w:ascii="Times New Roman" w:hAnsi="Times New Roman" w:cs="Times New Roman"/>
          <w:sz w:val="28"/>
          <w:szCs w:val="28"/>
        </w:rPr>
        <w:t xml:space="preserve">ма заявителей на видном месте размещаются схемы размещения средств пожаротушения и путей эвакуации посетителей и </w:t>
      </w:r>
      <w:r w:rsidRPr="00DE74B6">
        <w:rPr>
          <w:rFonts w:ascii="Times New Roman" w:hAnsi="Times New Roman" w:cs="Times New Roman"/>
          <w:sz w:val="28"/>
          <w:szCs w:val="28"/>
        </w:rPr>
        <w:lastRenderedPageBreak/>
        <w:t>работников органов, участвующих в предоставлении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523"/>
      <w:bookmarkEnd w:id="39"/>
      <w:r w:rsidRPr="00DE74B6">
        <w:rPr>
          <w:rFonts w:ascii="Times New Roman" w:hAnsi="Times New Roman" w:cs="Times New Roman"/>
          <w:sz w:val="28"/>
          <w:szCs w:val="28"/>
        </w:rPr>
        <w:t>2.17.7. В целях обеспечения конфиденциальности сведений о заявителе одним специа</w:t>
      </w:r>
      <w:r w:rsidR="00CB35FF" w:rsidRPr="00DE74B6">
        <w:rPr>
          <w:rFonts w:ascii="Times New Roman" w:hAnsi="Times New Roman" w:cs="Times New Roman"/>
          <w:sz w:val="28"/>
          <w:szCs w:val="28"/>
        </w:rPr>
        <w:t>листом одновременно ведется приё</w:t>
      </w:r>
      <w:r w:rsidRPr="00DE74B6">
        <w:rPr>
          <w:rFonts w:ascii="Times New Roman" w:hAnsi="Times New Roman" w:cs="Times New Roman"/>
          <w:sz w:val="28"/>
          <w:szCs w:val="28"/>
        </w:rPr>
        <w:t>м только одного посетителя. Одновременное консультирование и (или) при</w:t>
      </w:r>
      <w:r w:rsidR="00CB35FF" w:rsidRPr="00DE74B6">
        <w:rPr>
          <w:rFonts w:ascii="Times New Roman" w:hAnsi="Times New Roman" w:cs="Times New Roman"/>
          <w:sz w:val="28"/>
          <w:szCs w:val="28"/>
        </w:rPr>
        <w:t>ё</w:t>
      </w:r>
      <w:r w:rsidRPr="00DE74B6">
        <w:rPr>
          <w:rFonts w:ascii="Times New Roman" w:hAnsi="Times New Roman" w:cs="Times New Roman"/>
          <w:sz w:val="28"/>
          <w:szCs w:val="28"/>
        </w:rPr>
        <w:t>м двух и более посетителей не допускается.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41" w:name="sub_1433"/>
      <w:bookmarkEnd w:id="40"/>
      <w:r w:rsidRPr="00DE74B6">
        <w:rPr>
          <w:sz w:val="28"/>
          <w:szCs w:val="28"/>
        </w:rPr>
        <w:t>2.18. Показатели доступности и качества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534"/>
      <w:bookmarkEnd w:id="41"/>
      <w:r w:rsidRPr="00DE74B6">
        <w:rPr>
          <w:rFonts w:ascii="Times New Roman" w:hAnsi="Times New Roman" w:cs="Times New Roman"/>
          <w:sz w:val="28"/>
          <w:szCs w:val="28"/>
        </w:rPr>
        <w:t>2.18.1. Показателями доступности муниципальной услуги являются:</w:t>
      </w:r>
    </w:p>
    <w:bookmarkEnd w:id="42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а) транспортная доступность к местам предоставления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б)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в) обеспечение возможности обращения граждан в Администрацию </w:t>
      </w:r>
      <w:r w:rsidR="002F1903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 xml:space="preserve">  посредством электронной почты;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г) возможность получения информации о ходе предоставления муниципальной услуги, в том числе с использованием Портала государственных и муниципальных услуг </w:t>
      </w:r>
      <w:r w:rsidR="00824C6B" w:rsidRPr="00DE74B6">
        <w:rPr>
          <w:rFonts w:ascii="Times New Roman" w:hAnsi="Times New Roman" w:cs="Times New Roman"/>
          <w:sz w:val="28"/>
          <w:szCs w:val="28"/>
        </w:rPr>
        <w:t>Ульяновской</w:t>
      </w:r>
      <w:r w:rsidRPr="00DE74B6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д) размещение информации о порядке предоставления муниципальной услуги на официальном сайте Администрации </w:t>
      </w:r>
      <w:r w:rsidR="002F1903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е) информированность заявителей о правилах и порядке предоставления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ж) комфортность ожидания предоставления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з) комфортность получения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и) отношение должностных лиц и специалистов к заявителям.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542"/>
      <w:r w:rsidRPr="00DE74B6">
        <w:rPr>
          <w:rFonts w:ascii="Times New Roman" w:hAnsi="Times New Roman" w:cs="Times New Roman"/>
          <w:sz w:val="28"/>
          <w:szCs w:val="28"/>
        </w:rPr>
        <w:t>2.18.2. Показателями качества муниципальной услуги являются:</w:t>
      </w:r>
    </w:p>
    <w:bookmarkEnd w:id="43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а) соблюдение срока предоставления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б) соблюдение сроков ожидания в очереди при предоставлении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в) время, затраченное на получение конечного результата услуги (оперативность);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г) уровень кадрового обеспечения предоставления муниципальной услуги, периодичность проведения мероприятий по повышению квалификации специалистов, участвующих в предоставлении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д) количество выявленных нарушений при предоставлении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е) отсутствие поданных в установленном порядке жалоб на решения и действия (бездействия), принятые и осуществленные при предоставлении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ж) количество обращений в суд заявителей о нарушениях при предоставлении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з) удовлетворенность качеством предоставления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lastRenderedPageBreak/>
        <w:t>Количество взаимодействий заявителя с должностными лицами при предоставлении муниципальной услуги и их продолжительность - 1 взаимодействие продолжительностью 10 минут.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44" w:name="sub_1434"/>
      <w:r w:rsidRPr="00DE74B6">
        <w:rPr>
          <w:sz w:val="28"/>
          <w:szCs w:val="28"/>
        </w:rPr>
        <w:t>2.19. Иные требования и особенности предоставления муниципальной услуги в электронной форме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202182"/>
      <w:bookmarkEnd w:id="44"/>
      <w:r w:rsidRPr="00DE74B6">
        <w:rPr>
          <w:rFonts w:ascii="Times New Roman" w:hAnsi="Times New Roman" w:cs="Times New Roman"/>
          <w:sz w:val="28"/>
          <w:szCs w:val="28"/>
        </w:rPr>
        <w:t>2.19.1. При предоставлении муниципальной услуги в электронной форме осуществляются:</w:t>
      </w:r>
    </w:p>
    <w:bookmarkEnd w:id="45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размещение информации об услуге в государственных информационных системах "Реестр государственных и муниципальных услуг </w:t>
      </w:r>
      <w:r w:rsidR="00824C6B" w:rsidRPr="00DE74B6">
        <w:rPr>
          <w:rFonts w:ascii="Times New Roman" w:hAnsi="Times New Roman" w:cs="Times New Roman"/>
          <w:sz w:val="28"/>
          <w:szCs w:val="28"/>
        </w:rPr>
        <w:t>Ульяновской</w:t>
      </w:r>
      <w:r w:rsidRPr="00DE74B6">
        <w:rPr>
          <w:rFonts w:ascii="Times New Roman" w:hAnsi="Times New Roman" w:cs="Times New Roman"/>
          <w:sz w:val="28"/>
          <w:szCs w:val="28"/>
        </w:rPr>
        <w:t xml:space="preserve"> области" и "Портал государственных и муниципальных услуг </w:t>
      </w:r>
      <w:r w:rsidR="00824C6B" w:rsidRPr="00DE74B6">
        <w:rPr>
          <w:rFonts w:ascii="Times New Roman" w:hAnsi="Times New Roman" w:cs="Times New Roman"/>
          <w:sz w:val="28"/>
          <w:szCs w:val="28"/>
        </w:rPr>
        <w:t>Ульяновской</w:t>
      </w:r>
      <w:r w:rsidRPr="00DE74B6">
        <w:rPr>
          <w:rFonts w:ascii="Times New Roman" w:hAnsi="Times New Roman" w:cs="Times New Roman"/>
          <w:sz w:val="28"/>
          <w:szCs w:val="28"/>
        </w:rPr>
        <w:t xml:space="preserve"> области"</w:t>
      </w:r>
      <w:r w:rsidR="00824C6B" w:rsidRPr="00DE74B6">
        <w:rPr>
          <w:rFonts w:ascii="Times New Roman" w:hAnsi="Times New Roman" w:cs="Times New Roman"/>
          <w:sz w:val="28"/>
          <w:szCs w:val="28"/>
        </w:rPr>
        <w:t xml:space="preserve"> (далее Региональный портал)</w:t>
      </w:r>
      <w:r w:rsidRPr="00DE74B6">
        <w:rPr>
          <w:rFonts w:ascii="Times New Roman" w:hAnsi="Times New Roman" w:cs="Times New Roman"/>
          <w:sz w:val="28"/>
          <w:szCs w:val="28"/>
        </w:rPr>
        <w:t>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размещение на </w:t>
      </w:r>
      <w:r w:rsidR="00824C6B" w:rsidRPr="00DE74B6">
        <w:rPr>
          <w:rFonts w:ascii="Times New Roman" w:hAnsi="Times New Roman" w:cs="Times New Roman"/>
          <w:sz w:val="28"/>
          <w:szCs w:val="28"/>
        </w:rPr>
        <w:t xml:space="preserve">Региональном портале </w:t>
      </w:r>
      <w:r w:rsidRPr="00DE74B6">
        <w:rPr>
          <w:rFonts w:ascii="Times New Roman" w:hAnsi="Times New Roman" w:cs="Times New Roman"/>
          <w:sz w:val="28"/>
          <w:szCs w:val="28"/>
        </w:rPr>
        <w:t>форм заявлений и иных документов, необходимых для получения муниципальной услуги, и обеспечение доступа к ним для копирования и заполнения в электронном виде.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202183"/>
      <w:r w:rsidRPr="00DE74B6">
        <w:rPr>
          <w:rFonts w:ascii="Times New Roman" w:hAnsi="Times New Roman" w:cs="Times New Roman"/>
          <w:sz w:val="28"/>
          <w:szCs w:val="28"/>
        </w:rPr>
        <w:t xml:space="preserve">2.19.2. Заявитель в целях получения муниципальной услуги представляет документы в электронном виде с использованием </w:t>
      </w:r>
      <w:r w:rsidR="00824C6B" w:rsidRPr="00DE74B6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202184"/>
      <w:bookmarkEnd w:id="46"/>
      <w:r w:rsidRPr="00DE74B6">
        <w:rPr>
          <w:rFonts w:ascii="Times New Roman" w:hAnsi="Times New Roman" w:cs="Times New Roman"/>
          <w:sz w:val="28"/>
          <w:szCs w:val="28"/>
        </w:rPr>
        <w:t xml:space="preserve">2.19.3. Заявитель осуществляет мониторинг хода предоставления муниципальной услуги с использованием </w:t>
      </w:r>
      <w:r w:rsidR="00824C6B" w:rsidRPr="00DE74B6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543"/>
      <w:bookmarkEnd w:id="47"/>
      <w:r w:rsidRPr="00DE74B6">
        <w:rPr>
          <w:rFonts w:ascii="Times New Roman" w:hAnsi="Times New Roman" w:cs="Times New Roman"/>
          <w:sz w:val="28"/>
          <w:szCs w:val="28"/>
        </w:rPr>
        <w:t xml:space="preserve">2.19.4. При обращении за получением муниципальной  услуги в электронном виде документы, указанные в </w:t>
      </w:r>
      <w:hyperlink r:id="rId13" w:anchor="sub_261" w:history="1">
        <w:r w:rsidRPr="00DE74B6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подпункте 2.6.1</w:t>
        </w:r>
      </w:hyperlink>
      <w:r w:rsidRPr="00DE74B6">
        <w:rPr>
          <w:rFonts w:ascii="Times New Roman" w:hAnsi="Times New Roman" w:cs="Times New Roman"/>
          <w:sz w:val="28"/>
          <w:szCs w:val="28"/>
        </w:rPr>
        <w:t xml:space="preserve">. Административного регламента, подписываются простой электронной подписью, документы, которые должны подписываться усиленной квалифицированной электронной подписью, соответствующей одному из следующих классов средств </w:t>
      </w:r>
      <w:hyperlink r:id="rId14" w:history="1">
        <w:r w:rsidRPr="00DE74B6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электронной подписи</w:t>
        </w:r>
      </w:hyperlink>
      <w:r w:rsidRPr="00DE74B6">
        <w:rPr>
          <w:rFonts w:ascii="Times New Roman" w:hAnsi="Times New Roman" w:cs="Times New Roman"/>
          <w:sz w:val="28"/>
          <w:szCs w:val="28"/>
        </w:rPr>
        <w:t>: КС1, КС2, КС3, не требуются.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2.19.5. Муниципальная услуга «Проведение контрольно-геодезической съемки и передача исполнительной документации в  орган местного самоуправления»  в многофункциональных центрах предоставления государственных и муниципальных услуг не предоставляется.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49" w:name="sub_1407"/>
      <w:bookmarkEnd w:id="48"/>
    </w:p>
    <w:p w:rsidR="001256DD" w:rsidRDefault="005A1AFC" w:rsidP="001D609E">
      <w:pPr>
        <w:pStyle w:val="1"/>
        <w:spacing w:before="0" w:after="0"/>
        <w:jc w:val="center"/>
        <w:rPr>
          <w:sz w:val="28"/>
          <w:szCs w:val="28"/>
        </w:rPr>
      </w:pPr>
      <w:r w:rsidRPr="00DE74B6">
        <w:rPr>
          <w:sz w:val="28"/>
          <w:szCs w:val="28"/>
        </w:rPr>
        <w:t xml:space="preserve">3. Состав, последовательность и сроки выполнения </w:t>
      </w:r>
    </w:p>
    <w:p w:rsidR="001256DD" w:rsidRDefault="005A1AFC" w:rsidP="001D609E">
      <w:pPr>
        <w:pStyle w:val="1"/>
        <w:spacing w:before="0" w:after="0"/>
        <w:jc w:val="center"/>
        <w:rPr>
          <w:sz w:val="28"/>
          <w:szCs w:val="28"/>
        </w:rPr>
      </w:pPr>
      <w:r w:rsidRPr="00DE74B6">
        <w:rPr>
          <w:sz w:val="28"/>
          <w:szCs w:val="28"/>
        </w:rPr>
        <w:t xml:space="preserve">административных процедур (действий), требования к порядку </w:t>
      </w:r>
    </w:p>
    <w:p w:rsidR="005A1AFC" w:rsidRPr="00DE74B6" w:rsidRDefault="005A1AFC" w:rsidP="001D609E">
      <w:pPr>
        <w:pStyle w:val="1"/>
        <w:spacing w:before="0" w:after="0"/>
        <w:jc w:val="center"/>
        <w:rPr>
          <w:sz w:val="28"/>
          <w:szCs w:val="28"/>
        </w:rPr>
      </w:pPr>
      <w:r w:rsidRPr="00DE74B6">
        <w:rPr>
          <w:sz w:val="28"/>
          <w:szCs w:val="28"/>
        </w:rPr>
        <w:t>их выполнения, в том числе особенности выполнения административных процедур (действий) в электронной форме</w:t>
      </w:r>
      <w:bookmarkStart w:id="50" w:name="sub_132"/>
      <w:bookmarkEnd w:id="49"/>
      <w:r w:rsidRPr="00DE74B6">
        <w:rPr>
          <w:sz w:val="28"/>
          <w:szCs w:val="28"/>
        </w:rPr>
        <w:t>муниципальной услуги</w:t>
      </w:r>
    </w:p>
    <w:bookmarkEnd w:id="50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b/>
          <w:sz w:val="28"/>
          <w:szCs w:val="28"/>
        </w:rPr>
        <w:t>3.1. Содержание административных процедур и сроки их выполнения</w:t>
      </w:r>
      <w:r w:rsidRPr="00DE74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5A1AFC" w:rsidRPr="00DE74B6" w:rsidRDefault="00CB35FF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а) приё</w:t>
      </w:r>
      <w:r w:rsidR="005A1AFC" w:rsidRPr="00DE74B6">
        <w:rPr>
          <w:rFonts w:ascii="Times New Roman" w:hAnsi="Times New Roman" w:cs="Times New Roman"/>
          <w:sz w:val="28"/>
          <w:szCs w:val="28"/>
        </w:rPr>
        <w:t>м и регистрация запроса и представленных документов о предоставлении услуги;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б) порядок и сроки направления заявления и приложенных к нему документов Главе </w:t>
      </w:r>
      <w:r w:rsidR="002F190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для нанесения резолюции  с последующей передачей  специалисту, ответственному за исполнение;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в) рассмотрение заявления с приложенными к нему документами и </w:t>
      </w:r>
      <w:r w:rsidRPr="00DE74B6">
        <w:rPr>
          <w:rFonts w:ascii="Times New Roman" w:hAnsi="Times New Roman" w:cs="Times New Roman"/>
          <w:sz w:val="28"/>
          <w:szCs w:val="28"/>
        </w:rPr>
        <w:lastRenderedPageBreak/>
        <w:t>принятие решения о согласовании контрольно-геодезической съемки либо об отказе в предоставлении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г) подготовка  согласования и занесения в базу данных контрольно-геодезической съемки;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д) подготовка уведомления об отказе в предоставлении муниципальной услуги;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е) выдача контрольно-геодезической  съемки либо уведомления об отказе в предоставлении муниципальной услуги.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DE74B6">
        <w:rPr>
          <w:sz w:val="28"/>
          <w:szCs w:val="28"/>
        </w:rPr>
        <w:t>3.2. Формирование и направление межведомственных запросов</w:t>
      </w:r>
      <w:r w:rsidRPr="00DE74B6">
        <w:rPr>
          <w:sz w:val="28"/>
          <w:szCs w:val="28"/>
        </w:rPr>
        <w:br/>
        <w:t>в органы и организации, участвующие в предоставлении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3221"/>
      <w:r w:rsidRPr="00DE74B6">
        <w:rPr>
          <w:rFonts w:ascii="Times New Roman" w:hAnsi="Times New Roman" w:cs="Times New Roman"/>
          <w:sz w:val="28"/>
          <w:szCs w:val="28"/>
        </w:rPr>
        <w:t>3.2.1. Основанием для формирования и направления межведомственных запросов, в том числе в электронной форме, с использованием единой системы межведомственного электронного взаимодействия (далее - СМЭВ) и подключаемых к ней региональных СМЭВ, в органы и организации, участвующие в предоставлении муниципальной услуги, является установление в рамках осуществления административной процедуры по рассмотрению документов на получение результата муниципальной услуги, с целью получения сведений, необходимых для предоставления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322"/>
      <w:bookmarkEnd w:id="51"/>
      <w:r w:rsidRPr="00DE74B6">
        <w:rPr>
          <w:rFonts w:ascii="Times New Roman" w:hAnsi="Times New Roman" w:cs="Times New Roman"/>
          <w:sz w:val="28"/>
          <w:szCs w:val="28"/>
        </w:rPr>
        <w:t>3.2.2. Часть документов, которая не требует участия заявителя, предоставляется в рамках межведомственного документооборота следующим образом:</w:t>
      </w:r>
    </w:p>
    <w:bookmarkEnd w:id="52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1) в форме документа на бумажном носителе при отсутствии СМЭВ;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2) в форме электронного документа при наличии СМЭВ.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Межведомственное взаимодействие по получению документов и информации на заявителя осуществляется после подписания его согласия на обработку персональных данных. Согласие может быть получено и представлено как в форме документа на бумажном носителе, так и в форме электронного документа.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Межведомственный запрос осуществляется специалистом, ответственным за межведомственное взаимодействие.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323"/>
      <w:r w:rsidRPr="00DE74B6">
        <w:rPr>
          <w:rFonts w:ascii="Times New Roman" w:hAnsi="Times New Roman" w:cs="Times New Roman"/>
          <w:sz w:val="28"/>
          <w:szCs w:val="28"/>
        </w:rPr>
        <w:t xml:space="preserve">3.2.3. В рамках предоставления муниципальной услуги Администрация </w:t>
      </w:r>
      <w:r w:rsidR="00C1234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«Карсунский район» Ульяновской области </w:t>
      </w:r>
      <w:r w:rsidRPr="00DE74B6">
        <w:rPr>
          <w:rFonts w:ascii="Times New Roman" w:hAnsi="Times New Roman" w:cs="Times New Roman"/>
          <w:sz w:val="28"/>
          <w:szCs w:val="28"/>
        </w:rPr>
        <w:t>осуществляет межведомственное информационное взаимодействие с органами и организациями, предоставляющими муниципальные услуги, иными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если документация и материалы, необходимые для предоставления муниципальной услуги, находятся в распоряжении таких органов либо организаций.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324"/>
      <w:bookmarkEnd w:id="53"/>
      <w:r w:rsidRPr="00DE74B6">
        <w:rPr>
          <w:rFonts w:ascii="Times New Roman" w:hAnsi="Times New Roman" w:cs="Times New Roman"/>
          <w:sz w:val="28"/>
          <w:szCs w:val="28"/>
        </w:rPr>
        <w:t xml:space="preserve">3.2.4. Межведомственный запрос о предоставлении сведений, указанных в </w:t>
      </w:r>
      <w:hyperlink r:id="rId15" w:anchor="sub_323" w:history="1">
        <w:r w:rsidRPr="00DE74B6">
          <w:rPr>
            <w:rStyle w:val="a9"/>
            <w:rFonts w:ascii="Times New Roman" w:hAnsi="Times New Roman" w:cs="Times New Roman"/>
            <w:color w:val="000000"/>
            <w:sz w:val="28"/>
            <w:szCs w:val="28"/>
          </w:rPr>
          <w:t>пункте 3.2.3</w:t>
        </w:r>
      </w:hyperlink>
      <w:r w:rsidRPr="00DE74B6">
        <w:rPr>
          <w:rFonts w:ascii="Times New Roman" w:hAnsi="Times New Roman" w:cs="Times New Roman"/>
          <w:sz w:val="28"/>
          <w:szCs w:val="28"/>
        </w:rPr>
        <w:t>. административного регламента, должен содержать следующие сведения:</w:t>
      </w:r>
    </w:p>
    <w:bookmarkEnd w:id="54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1) наименование Администрации </w:t>
      </w:r>
      <w:r w:rsidR="00C1234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12345">
        <w:rPr>
          <w:rFonts w:ascii="Times New Roman" w:hAnsi="Times New Roman" w:cs="Times New Roman"/>
          <w:sz w:val="28"/>
          <w:szCs w:val="28"/>
        </w:rPr>
        <w:lastRenderedPageBreak/>
        <w:t>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 xml:space="preserve"> как органа, направляющего межведомственный запрос;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2) наименование органа государственной власти или организации, в адрес которых направляется межведомственный запрос;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 номер (идентификатор) такой услуги в реестре государственных услуг;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4) указание на положения нормативного правового акта, которым установлено предоставление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5) сведения, необходимые для представления документа и (или) информации, установленные административным регламентом, а также сведения, предусмотренные нормативными правовыми актами, как необходимые для представления таких документов и (или) информации;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326"/>
      <w:r w:rsidRPr="00DE74B6">
        <w:rPr>
          <w:rFonts w:ascii="Times New Roman" w:hAnsi="Times New Roman" w:cs="Times New Roman"/>
          <w:sz w:val="28"/>
          <w:szCs w:val="28"/>
        </w:rPr>
        <w:t xml:space="preserve">3.2.5. Срок подготовки и направления ответа на межведомственный запрос о предоставлении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</w:t>
      </w:r>
      <w:r w:rsidRPr="00C12345">
        <w:rPr>
          <w:rFonts w:ascii="Times New Roman" w:hAnsi="Times New Roman" w:cs="Times New Roman"/>
          <w:b/>
          <w:sz w:val="28"/>
          <w:szCs w:val="28"/>
        </w:rPr>
        <w:t>5 рабочих дней</w:t>
      </w:r>
      <w:r w:rsidRPr="00DE74B6">
        <w:rPr>
          <w:rFonts w:ascii="Times New Roman" w:hAnsi="Times New Roman" w:cs="Times New Roman"/>
          <w:sz w:val="28"/>
          <w:szCs w:val="28"/>
        </w:rPr>
        <w:t xml:space="preserve"> со дня поступления межведомственного запроса в орган или организацию, представляющие документ и информацию.</w:t>
      </w:r>
    </w:p>
    <w:bookmarkEnd w:id="55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Непредставление (несвоевременное представление) органом или организацией по межведомственному запросу информации не может являться основанием для отказа в предоставлении заявителю муниципальной услуги.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56" w:name="sub_1437"/>
      <w:r w:rsidRPr="00DE74B6">
        <w:rPr>
          <w:sz w:val="28"/>
          <w:szCs w:val="28"/>
        </w:rPr>
        <w:t xml:space="preserve">3.3. Порядок осуществления административных процедур в электронной форме, в том числе с использованием государственной информационной системы "Портал государственных и муниципальных услуг </w:t>
      </w:r>
      <w:r w:rsidR="00CB35FF" w:rsidRPr="00DE74B6">
        <w:rPr>
          <w:sz w:val="28"/>
          <w:szCs w:val="28"/>
        </w:rPr>
        <w:t>Ульяновской</w:t>
      </w:r>
      <w:r w:rsidRPr="00DE74B6">
        <w:rPr>
          <w:sz w:val="28"/>
          <w:szCs w:val="28"/>
        </w:rPr>
        <w:t xml:space="preserve"> области"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567"/>
      <w:bookmarkEnd w:id="56"/>
      <w:r w:rsidRPr="00DE74B6">
        <w:rPr>
          <w:rFonts w:ascii="Times New Roman" w:hAnsi="Times New Roman" w:cs="Times New Roman"/>
          <w:sz w:val="28"/>
          <w:szCs w:val="28"/>
        </w:rPr>
        <w:t xml:space="preserve">3.3.1. Информация об осуществляемых административных процедурах (этапах их свершения) доводится до заявителей в электронном виде с использованием средств </w:t>
      </w:r>
      <w:r w:rsidR="00824C6B" w:rsidRPr="00DE74B6">
        <w:rPr>
          <w:rFonts w:ascii="Times New Roman" w:hAnsi="Times New Roman" w:cs="Times New Roman"/>
          <w:sz w:val="28"/>
          <w:szCs w:val="28"/>
        </w:rPr>
        <w:t>Регионального портала.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568"/>
      <w:bookmarkEnd w:id="57"/>
      <w:r w:rsidRPr="00DE74B6">
        <w:rPr>
          <w:rFonts w:ascii="Times New Roman" w:hAnsi="Times New Roman" w:cs="Times New Roman"/>
          <w:sz w:val="28"/>
          <w:szCs w:val="28"/>
        </w:rPr>
        <w:t xml:space="preserve">3.3.2. Заявителем может быть подан запрос и иные документы в электронном виде, в том числе с использованием </w:t>
      </w:r>
      <w:r w:rsidR="00824C6B" w:rsidRPr="00DE74B6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DE74B6">
        <w:rPr>
          <w:rFonts w:ascii="Times New Roman" w:hAnsi="Times New Roman" w:cs="Times New Roman"/>
          <w:sz w:val="28"/>
          <w:szCs w:val="28"/>
        </w:rPr>
        <w:t xml:space="preserve"> и средств электронной подписи.</w:t>
      </w:r>
    </w:p>
    <w:bookmarkEnd w:id="58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К заявлению в электронном виде прилагается пакет документов, указанных в </w:t>
      </w:r>
      <w:r w:rsidRPr="00DE74B6">
        <w:rPr>
          <w:rStyle w:val="a9"/>
          <w:rFonts w:ascii="Times New Roman" w:hAnsi="Times New Roman" w:cs="Times New Roman"/>
          <w:color w:val="000000"/>
          <w:sz w:val="28"/>
          <w:szCs w:val="28"/>
        </w:rPr>
        <w:t>подразделе 2.6</w:t>
      </w:r>
      <w:r w:rsidRPr="00DE74B6">
        <w:rPr>
          <w:rFonts w:ascii="Times New Roman" w:hAnsi="Times New Roman" w:cs="Times New Roman"/>
          <w:sz w:val="28"/>
          <w:szCs w:val="28"/>
        </w:rPr>
        <w:t>. Административного регламента.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Прилагаемые документы должны быть отсканированы и приложены к заявлению в электронном виде на </w:t>
      </w:r>
      <w:r w:rsidR="00824C6B" w:rsidRPr="00DE74B6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DE74B6">
        <w:rPr>
          <w:rFonts w:ascii="Times New Roman" w:hAnsi="Times New Roman" w:cs="Times New Roman"/>
          <w:sz w:val="28"/>
          <w:szCs w:val="28"/>
        </w:rPr>
        <w:t xml:space="preserve">. Параметры </w:t>
      </w:r>
      <w:r w:rsidRPr="00DE74B6">
        <w:rPr>
          <w:rFonts w:ascii="Times New Roman" w:hAnsi="Times New Roman" w:cs="Times New Roman"/>
          <w:sz w:val="28"/>
          <w:szCs w:val="28"/>
        </w:rPr>
        <w:lastRenderedPageBreak/>
        <w:t>сканированных копий документов: разрешение не менее 300 dpi, цвет черно-белый, формат "pdf".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В случае если документы не могут быть представлены в электронном виде, они направляются вместе с заявлением в бумажном виде в Администрацию.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569"/>
      <w:r w:rsidRPr="00DE74B6">
        <w:rPr>
          <w:rFonts w:ascii="Times New Roman" w:hAnsi="Times New Roman" w:cs="Times New Roman"/>
          <w:sz w:val="28"/>
          <w:szCs w:val="28"/>
        </w:rPr>
        <w:t xml:space="preserve">3.3.3. С целью содействия заявителям в заполнении заявлений на официальном сайте и на </w:t>
      </w:r>
      <w:r w:rsidR="00824C6B" w:rsidRPr="00DE74B6"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DE74B6">
        <w:rPr>
          <w:rFonts w:ascii="Times New Roman" w:hAnsi="Times New Roman" w:cs="Times New Roman"/>
          <w:sz w:val="28"/>
          <w:szCs w:val="28"/>
        </w:rPr>
        <w:t xml:space="preserve"> размещается интерактивная форма соответствующего заявления.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570"/>
      <w:bookmarkEnd w:id="59"/>
      <w:r w:rsidRPr="00DE74B6">
        <w:rPr>
          <w:rFonts w:ascii="Times New Roman" w:hAnsi="Times New Roman" w:cs="Times New Roman"/>
          <w:sz w:val="28"/>
          <w:szCs w:val="28"/>
        </w:rPr>
        <w:t>3.3.4. При заполнении электронной формы заявления на Портале заявителю необходимо ознакомиться с порядком оказания муниципальной услуги, полностью заполнить все поля электронной формы.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61" w:name="sub_1438"/>
      <w:bookmarkEnd w:id="60"/>
      <w:r w:rsidRPr="00DE74B6">
        <w:rPr>
          <w:sz w:val="28"/>
          <w:szCs w:val="28"/>
        </w:rPr>
        <w:t>3.4. Блок-схема предоставления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571"/>
      <w:bookmarkEnd w:id="61"/>
      <w:r w:rsidRPr="00DE74B6">
        <w:rPr>
          <w:rFonts w:ascii="Times New Roman" w:hAnsi="Times New Roman" w:cs="Times New Roman"/>
          <w:sz w:val="28"/>
          <w:szCs w:val="28"/>
        </w:rPr>
        <w:t xml:space="preserve">3.4.1. Блок-схема предоставления муниципальной услуги приведена в </w:t>
      </w:r>
      <w:r w:rsidRPr="00DE74B6">
        <w:rPr>
          <w:rStyle w:val="a9"/>
          <w:rFonts w:ascii="Times New Roman" w:hAnsi="Times New Roman" w:cs="Times New Roman"/>
          <w:color w:val="000000"/>
          <w:sz w:val="28"/>
          <w:szCs w:val="28"/>
        </w:rPr>
        <w:t>приложении №</w:t>
      </w:r>
      <w:r w:rsidRPr="00DE74B6">
        <w:rPr>
          <w:rStyle w:val="a9"/>
          <w:rFonts w:ascii="Times New Roman" w:hAnsi="Times New Roman" w:cs="Times New Roman"/>
          <w:sz w:val="28"/>
          <w:szCs w:val="28"/>
        </w:rPr>
        <w:t> </w:t>
      </w:r>
      <w:r w:rsidRPr="00DE74B6">
        <w:rPr>
          <w:rStyle w:val="a9"/>
          <w:rFonts w:ascii="Times New Roman" w:hAnsi="Times New Roman" w:cs="Times New Roman"/>
          <w:color w:val="000000"/>
          <w:sz w:val="28"/>
          <w:szCs w:val="28"/>
        </w:rPr>
        <w:t>3</w:t>
      </w:r>
      <w:r w:rsidRPr="00DE74B6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  <w:bookmarkEnd w:id="62"/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b/>
          <w:sz w:val="28"/>
          <w:szCs w:val="28"/>
        </w:rPr>
        <w:t>3.5. При</w:t>
      </w:r>
      <w:r w:rsidR="00CB35FF" w:rsidRPr="00DE74B6">
        <w:rPr>
          <w:rFonts w:ascii="Times New Roman" w:hAnsi="Times New Roman" w:cs="Times New Roman"/>
          <w:b/>
          <w:sz w:val="28"/>
          <w:szCs w:val="28"/>
        </w:rPr>
        <w:t>ё</w:t>
      </w:r>
      <w:r w:rsidRPr="00DE74B6">
        <w:rPr>
          <w:rFonts w:ascii="Times New Roman" w:hAnsi="Times New Roman" w:cs="Times New Roman"/>
          <w:b/>
          <w:sz w:val="28"/>
          <w:szCs w:val="28"/>
        </w:rPr>
        <w:t>м и регистрация запроса и представленных документово предоставлении услуги</w:t>
      </w:r>
    </w:p>
    <w:p w:rsidR="00D73DF2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3.5.1. Основанием для начала исполнения административной процедуры является поступление в Администрацию</w:t>
      </w:r>
      <w:r w:rsidR="00C12345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 xml:space="preserve">запроса о предоставлении муниципальной услуги, указанного в </w:t>
      </w:r>
      <w:hyperlink r:id="rId16" w:history="1">
        <w:r w:rsidRPr="00C12345">
          <w:rPr>
            <w:rStyle w:val="a4"/>
            <w:rFonts w:ascii="Times New Roman" w:hAnsi="Times New Roman" w:cs="Times New Roman"/>
            <w:color w:val="0D0D0D"/>
            <w:sz w:val="28"/>
            <w:szCs w:val="28"/>
            <w:u w:val="none"/>
          </w:rPr>
          <w:t>пункте2.6</w:t>
        </w:r>
      </w:hyperlink>
      <w:r w:rsidRPr="00DE74B6">
        <w:rPr>
          <w:rFonts w:ascii="Times New Roman" w:hAnsi="Times New Roman" w:cs="Times New Roman"/>
          <w:sz w:val="28"/>
          <w:szCs w:val="28"/>
        </w:rPr>
        <w:t>настоящего Административногорегламента.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3.5.2. Поступивший запрос и приложенные к нему документы регистрируются в день поступления в Администрации.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3.5.3. После регистрации документы направляются Главе </w:t>
      </w:r>
      <w:r w:rsidR="00D73DF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для нанесения резолюции с последующей передачей специалисту, ответственному за исполнение административной процедуры.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3.5.4. Срок исполнения административной процедуры - не более 1 рабочего дня.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3.5.5. Результатом административной процедуры является зарегистрированный запрос и приложенны</w:t>
      </w:r>
      <w:r w:rsidR="00D73DF2">
        <w:rPr>
          <w:rFonts w:ascii="Times New Roman" w:hAnsi="Times New Roman" w:cs="Times New Roman"/>
          <w:sz w:val="28"/>
          <w:szCs w:val="28"/>
        </w:rPr>
        <w:t>ек</w:t>
      </w:r>
      <w:r w:rsidRPr="00DE74B6">
        <w:rPr>
          <w:rFonts w:ascii="Times New Roman" w:hAnsi="Times New Roman" w:cs="Times New Roman"/>
          <w:sz w:val="28"/>
          <w:szCs w:val="28"/>
        </w:rPr>
        <w:t xml:space="preserve"> н</w:t>
      </w:r>
      <w:r w:rsidR="00D73DF2">
        <w:rPr>
          <w:rFonts w:ascii="Times New Roman" w:hAnsi="Times New Roman" w:cs="Times New Roman"/>
          <w:sz w:val="28"/>
          <w:szCs w:val="28"/>
        </w:rPr>
        <w:t>е</w:t>
      </w:r>
      <w:r w:rsidRPr="00DE74B6">
        <w:rPr>
          <w:rFonts w:ascii="Times New Roman" w:hAnsi="Times New Roman" w:cs="Times New Roman"/>
          <w:sz w:val="28"/>
          <w:szCs w:val="28"/>
        </w:rPr>
        <w:t>м</w:t>
      </w:r>
      <w:r w:rsidR="00D73DF2">
        <w:rPr>
          <w:rFonts w:ascii="Times New Roman" w:hAnsi="Times New Roman" w:cs="Times New Roman"/>
          <w:sz w:val="28"/>
          <w:szCs w:val="28"/>
        </w:rPr>
        <w:t>у</w:t>
      </w:r>
      <w:r w:rsidRPr="00DE74B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73DF2">
        <w:rPr>
          <w:rFonts w:ascii="Times New Roman" w:hAnsi="Times New Roman" w:cs="Times New Roman"/>
          <w:sz w:val="28"/>
          <w:szCs w:val="28"/>
        </w:rPr>
        <w:t>ы</w:t>
      </w:r>
      <w:r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b/>
          <w:sz w:val="28"/>
          <w:szCs w:val="28"/>
        </w:rPr>
        <w:t>3.6. Порядок и сроки направления заявления и приложенных к нему документов Главе</w:t>
      </w:r>
      <w:r w:rsidR="00D73DF2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  <w:r w:rsidR="00D73DF2" w:rsidRPr="00D73DF2">
        <w:rPr>
          <w:rFonts w:ascii="Times New Roman" w:hAnsi="Times New Roman" w:cs="Times New Roman"/>
          <w:b/>
          <w:sz w:val="28"/>
          <w:szCs w:val="28"/>
        </w:rPr>
        <w:t>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EA0088">
        <w:rPr>
          <w:rFonts w:ascii="Times New Roman" w:hAnsi="Times New Roman" w:cs="Times New Roman"/>
          <w:b/>
          <w:sz w:val="28"/>
          <w:szCs w:val="28"/>
        </w:rPr>
        <w:t>на</w:t>
      </w:r>
      <w:r w:rsidRPr="00DE74B6">
        <w:rPr>
          <w:rFonts w:ascii="Times New Roman" w:hAnsi="Times New Roman" w:cs="Times New Roman"/>
          <w:b/>
          <w:sz w:val="28"/>
          <w:szCs w:val="28"/>
        </w:rPr>
        <w:t>несения резолюции  с последующей передачей  специалисту, ответственному за исполнение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4B6">
        <w:rPr>
          <w:rFonts w:ascii="Times New Roman" w:hAnsi="Times New Roman" w:cs="Times New Roman"/>
          <w:bCs/>
          <w:sz w:val="28"/>
          <w:szCs w:val="28"/>
        </w:rPr>
        <w:t xml:space="preserve">3.6.1. Основанием для начала административной процедуры является </w:t>
      </w:r>
      <w:r w:rsidRPr="00DE74B6">
        <w:rPr>
          <w:rFonts w:ascii="Times New Roman" w:hAnsi="Times New Roman" w:cs="Times New Roman"/>
          <w:sz w:val="28"/>
          <w:szCs w:val="28"/>
        </w:rPr>
        <w:t xml:space="preserve">зарегистрированный запрос </w:t>
      </w:r>
      <w:r w:rsidR="00D73DF2">
        <w:rPr>
          <w:rFonts w:ascii="Times New Roman" w:hAnsi="Times New Roman" w:cs="Times New Roman"/>
          <w:sz w:val="28"/>
          <w:szCs w:val="28"/>
        </w:rPr>
        <w:t>с</w:t>
      </w:r>
      <w:r w:rsidRPr="00DE74B6">
        <w:rPr>
          <w:rFonts w:ascii="Times New Roman" w:hAnsi="Times New Roman" w:cs="Times New Roman"/>
          <w:sz w:val="28"/>
          <w:szCs w:val="28"/>
        </w:rPr>
        <w:t xml:space="preserve"> приложенны</w:t>
      </w:r>
      <w:r w:rsidR="00D73DF2">
        <w:rPr>
          <w:rFonts w:ascii="Times New Roman" w:hAnsi="Times New Roman" w:cs="Times New Roman"/>
          <w:sz w:val="28"/>
          <w:szCs w:val="28"/>
        </w:rPr>
        <w:t>мик</w:t>
      </w:r>
      <w:r w:rsidRPr="00DE74B6">
        <w:rPr>
          <w:rFonts w:ascii="Times New Roman" w:hAnsi="Times New Roman" w:cs="Times New Roman"/>
          <w:sz w:val="28"/>
          <w:szCs w:val="28"/>
        </w:rPr>
        <w:t xml:space="preserve"> н</w:t>
      </w:r>
      <w:r w:rsidR="00D73DF2">
        <w:rPr>
          <w:rFonts w:ascii="Times New Roman" w:hAnsi="Times New Roman" w:cs="Times New Roman"/>
          <w:sz w:val="28"/>
          <w:szCs w:val="28"/>
        </w:rPr>
        <w:t>е</w:t>
      </w:r>
      <w:r w:rsidRPr="00DE74B6">
        <w:rPr>
          <w:rFonts w:ascii="Times New Roman" w:hAnsi="Times New Roman" w:cs="Times New Roman"/>
          <w:sz w:val="28"/>
          <w:szCs w:val="28"/>
        </w:rPr>
        <w:t>м</w:t>
      </w:r>
      <w:r w:rsidR="00D73DF2">
        <w:rPr>
          <w:rFonts w:ascii="Times New Roman" w:hAnsi="Times New Roman" w:cs="Times New Roman"/>
          <w:sz w:val="28"/>
          <w:szCs w:val="28"/>
        </w:rPr>
        <w:t>у</w:t>
      </w:r>
      <w:r w:rsidRPr="00DE74B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73DF2">
        <w:rPr>
          <w:rFonts w:ascii="Times New Roman" w:hAnsi="Times New Roman" w:cs="Times New Roman"/>
          <w:sz w:val="28"/>
          <w:szCs w:val="28"/>
        </w:rPr>
        <w:t>ами</w:t>
      </w:r>
      <w:r w:rsidRPr="00DE74B6">
        <w:rPr>
          <w:rFonts w:ascii="Times New Roman" w:hAnsi="Times New Roman" w:cs="Times New Roman"/>
          <w:bCs/>
          <w:sz w:val="28"/>
          <w:szCs w:val="28"/>
        </w:rPr>
        <w:t>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4B6">
        <w:rPr>
          <w:rFonts w:ascii="Times New Roman" w:hAnsi="Times New Roman" w:cs="Times New Roman"/>
          <w:bCs/>
          <w:sz w:val="28"/>
          <w:szCs w:val="28"/>
        </w:rPr>
        <w:t xml:space="preserve">3.6.2. Документы, находящиеся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услуг», запрашиваются Администрацией в соответствии с </w:t>
      </w:r>
      <w:r w:rsidRPr="00DE74B6">
        <w:rPr>
          <w:rFonts w:ascii="Times New Roman" w:hAnsi="Times New Roman" w:cs="Times New Roman"/>
          <w:bCs/>
          <w:sz w:val="28"/>
          <w:szCs w:val="28"/>
        </w:rPr>
        <w:lastRenderedPageBreak/>
        <w:t>соглашением о взаимодействии с использованием системы межведомственного электронного взаимодействия.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4B6">
        <w:rPr>
          <w:rFonts w:ascii="Times New Roman" w:hAnsi="Times New Roman" w:cs="Times New Roman"/>
          <w:bCs/>
          <w:sz w:val="28"/>
          <w:szCs w:val="28"/>
        </w:rPr>
        <w:t>Специалист администрации, ответственный за обработку документов Администрации осуществляет подготовку и направление запроса в государственные органы, органы местного самоуправления и (или) подведомственные государственным органам и органам местного самоуправления организации, участвующие в предоставлении государственных или муниципальных услуг, в распоряжении которых находятся документы, необходимые для предоставления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4B6">
        <w:rPr>
          <w:rFonts w:ascii="Times New Roman" w:hAnsi="Times New Roman" w:cs="Times New Roman"/>
          <w:bCs/>
          <w:sz w:val="28"/>
          <w:szCs w:val="28"/>
        </w:rPr>
        <w:t>Направление запроса осуществляется по каналам системы межведомственного электронного взаимодействия.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4B6"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выполнения административного действия составляет </w:t>
      </w:r>
      <w:r w:rsidRPr="00EA0088">
        <w:rPr>
          <w:rFonts w:ascii="Times New Roman" w:hAnsi="Times New Roman" w:cs="Times New Roman"/>
          <w:b/>
          <w:bCs/>
          <w:sz w:val="28"/>
          <w:szCs w:val="28"/>
        </w:rPr>
        <w:t>5 рабочих дней</w:t>
      </w:r>
      <w:r w:rsidRPr="00DE74B6">
        <w:rPr>
          <w:rFonts w:ascii="Times New Roman" w:hAnsi="Times New Roman" w:cs="Times New Roman"/>
          <w:bCs/>
          <w:sz w:val="28"/>
          <w:szCs w:val="28"/>
        </w:rPr>
        <w:t>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4B6">
        <w:rPr>
          <w:rFonts w:ascii="Times New Roman" w:hAnsi="Times New Roman" w:cs="Times New Roman"/>
          <w:bCs/>
          <w:sz w:val="28"/>
          <w:szCs w:val="28"/>
        </w:rPr>
        <w:t>Результатом запроса является получение из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запрашиваемых документов, либо отказа в их предоставлении.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bCs/>
          <w:sz w:val="28"/>
          <w:szCs w:val="28"/>
        </w:rPr>
        <w:t>3.6.3.</w:t>
      </w:r>
      <w:r w:rsidRPr="00DE74B6">
        <w:rPr>
          <w:rFonts w:ascii="Times New Roman" w:hAnsi="Times New Roman" w:cs="Times New Roman"/>
          <w:sz w:val="28"/>
          <w:szCs w:val="28"/>
        </w:rPr>
        <w:t xml:space="preserve"> Зарегистрированный запрос и приложенные с ним документы направляются Главе </w:t>
      </w:r>
      <w:r w:rsidR="00EA008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 xml:space="preserve">для нанесения резолюции  с последующей передачей  специалисту, ответственному за исполнение муниципальной услуги в срок </w:t>
      </w:r>
      <w:r w:rsidRPr="00EA0088">
        <w:rPr>
          <w:rFonts w:ascii="Times New Roman" w:hAnsi="Times New Roman" w:cs="Times New Roman"/>
          <w:b/>
          <w:sz w:val="28"/>
          <w:szCs w:val="28"/>
        </w:rPr>
        <w:t>1 рабочий день</w:t>
      </w:r>
      <w:r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3.6.4. Результатом административной процедуры является передача  зарегистрированного заявления и приложенных  с ним документ</w:t>
      </w:r>
      <w:r w:rsidR="00EA0088">
        <w:rPr>
          <w:rFonts w:ascii="Times New Roman" w:hAnsi="Times New Roman" w:cs="Times New Roman"/>
          <w:sz w:val="28"/>
          <w:szCs w:val="28"/>
        </w:rPr>
        <w:t>ов</w:t>
      </w:r>
      <w:r w:rsidRPr="00DE74B6">
        <w:rPr>
          <w:rFonts w:ascii="Times New Roman" w:hAnsi="Times New Roman" w:cs="Times New Roman"/>
          <w:sz w:val="28"/>
          <w:szCs w:val="28"/>
        </w:rPr>
        <w:t xml:space="preserve">  для  нанесения резолюции Главе </w:t>
      </w:r>
      <w:r w:rsidR="00EA008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с последующей передачей  специалисту, ответственному за исполнение.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b/>
          <w:sz w:val="28"/>
          <w:szCs w:val="28"/>
        </w:rPr>
        <w:t>3.7. Рассмотрение заявления с приложенными к нему документами и принятие решения о согласовании контрольно-геодезической съемки либо об отказе в предоставлении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3.7.1. Основанием для начала административной процедуры является поступление зарегистрированного заявления с приложенными к нему документами в </w:t>
      </w:r>
      <w:r w:rsidR="00EA0088">
        <w:rPr>
          <w:rFonts w:ascii="Times New Roman" w:hAnsi="Times New Roman" w:cs="Times New Roman"/>
          <w:sz w:val="28"/>
          <w:szCs w:val="28"/>
        </w:rPr>
        <w:t>отдел строительства и архитектуры администрации муниципального образования «Карсунский район».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3.7.2. Специалист, в должностные обязанности которого  входит исполнение административной процедуры, проверяет соответствие  содержания заявления и приложенных к нему документов требованиям,  установленным пунктом 2.6. настоящего регламента.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3.7.3. Срок рассмотрения документов – не более 1 дня,  со дня поступления запроса и документов с резолюцией Главы</w:t>
      </w:r>
      <w:r w:rsidR="00EA0088">
        <w:rPr>
          <w:rFonts w:ascii="Times New Roman" w:hAnsi="Times New Roman" w:cs="Times New Roman"/>
          <w:sz w:val="28"/>
          <w:szCs w:val="28"/>
        </w:rPr>
        <w:t xml:space="preserve"> администрациимуниципального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«для рассмотрения».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3.7.4. Специалист Администрации </w:t>
      </w:r>
      <w:r w:rsidR="00EA00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A0088">
        <w:rPr>
          <w:rFonts w:ascii="Times New Roman" w:hAnsi="Times New Roman" w:cs="Times New Roman"/>
          <w:sz w:val="28"/>
          <w:szCs w:val="28"/>
        </w:rPr>
        <w:lastRenderedPageBreak/>
        <w:t>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 в случае положительного заключения согласовывает контрольно-геодезическую съемку и вносит ее в геоинформационную систему.</w:t>
      </w:r>
    </w:p>
    <w:p w:rsidR="005A1AFC" w:rsidRPr="00DE74B6" w:rsidRDefault="005A1AFC" w:rsidP="001D609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В случае установления фактов, указанных в пункте 2.11.3. настоящего административного  регламента, специалист почтовым отправлением в письменной форме либо по электронной почте в форме электронного документа информирует Заявителя об отказе в предоставлении муниципальной услуги с указанием  причин, с возвращением представленных документов, а также готовит уведомление об отказе в предоставлении муниципальной услуги.</w:t>
      </w:r>
    </w:p>
    <w:p w:rsidR="005A1AFC" w:rsidRPr="00EA0088" w:rsidRDefault="005A1AFC" w:rsidP="001D60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3.7.5. Максимальное время, затраченное на административную процедуру, не должно превышать </w:t>
      </w:r>
      <w:r w:rsidRPr="00EA0088">
        <w:rPr>
          <w:rFonts w:ascii="Times New Roman" w:hAnsi="Times New Roman" w:cs="Times New Roman"/>
          <w:b/>
          <w:sz w:val="28"/>
          <w:szCs w:val="28"/>
        </w:rPr>
        <w:t>5 рабочих дней.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3.7.6. Результатом административной процедуры является принятое решение о согласовании контрольно-геодезической съемки, либо об отказе в предоставлении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b/>
          <w:sz w:val="28"/>
          <w:szCs w:val="28"/>
        </w:rPr>
        <w:t>3.8. Подготовка  согласования и занесения в базу данных контрольно-геодезической съемки.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3.8.1. Основанием для начала административной процедуры – подготовка согласования и занесения в базу контрольно-геодезической съемки является принятое решение о подготовке  согласования и занесения в базу данных контрольно-геодезической съемки.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3.8.2. Специалист Администрации </w:t>
      </w:r>
      <w:r w:rsidR="00EA0088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 Ульяновской области,</w:t>
      </w:r>
      <w:r w:rsidRPr="00DE74B6">
        <w:rPr>
          <w:rFonts w:ascii="Times New Roman" w:hAnsi="Times New Roman" w:cs="Times New Roman"/>
          <w:sz w:val="28"/>
          <w:szCs w:val="28"/>
        </w:rPr>
        <w:t xml:space="preserve">ответственный за предоставление муниципальной услуги согласовывает контрольно-геодезическую съемку и вносит ее в геоинформационную систему муниципального образования </w:t>
      </w:r>
      <w:r w:rsidR="00EA0088">
        <w:rPr>
          <w:rFonts w:ascii="Times New Roman" w:hAnsi="Times New Roman" w:cs="Times New Roman"/>
          <w:sz w:val="28"/>
          <w:szCs w:val="28"/>
        </w:rPr>
        <w:t>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3.8.3. Максимальное время, затраченное на административную процедуру не должно превышать </w:t>
      </w:r>
      <w:r w:rsidRPr="00EA0088">
        <w:rPr>
          <w:rFonts w:ascii="Times New Roman" w:hAnsi="Times New Roman" w:cs="Times New Roman"/>
          <w:b/>
          <w:sz w:val="28"/>
          <w:szCs w:val="28"/>
        </w:rPr>
        <w:t>5 рабочих дней.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3.8.4. Результатом административной процедуры является согласованная контрольно-геодезическая съемка, внесенная в геоинформационную базу данных.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b/>
          <w:sz w:val="28"/>
          <w:szCs w:val="28"/>
        </w:rPr>
        <w:t>3.9. Подготовка уведомления об отказе в предоставлении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3.9.1. Основанием для начала административной процедуры - подготовка уведомления об отказе в предоставлении муниципальной услуги является принятое решение об отказе в предоставлении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3.9.2. По результатам рассмотрения заявления с приложенными к нему документами при наличии оснований для отказа в предоставлении муниципальной услуги специалист,  ответственный за предоставление муниципальной услуги, осуществляет подготовку уведомления об  отказе в предоставлении муниципальной услуги, которое передает на подпись Главе</w:t>
      </w:r>
      <w:r w:rsidR="00EA0088">
        <w:rPr>
          <w:rFonts w:ascii="Times New Roman" w:hAnsi="Times New Roman" w:cs="Times New Roman"/>
          <w:sz w:val="28"/>
          <w:szCs w:val="28"/>
        </w:rPr>
        <w:t xml:space="preserve"> администрациимуниципального образования «Карсунский район» Ульяновской области.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3.9.3. Максимальное время, затраченное на административную процедуру, не должно превышать  </w:t>
      </w:r>
      <w:r w:rsidRPr="00EA0088">
        <w:rPr>
          <w:rFonts w:ascii="Times New Roman" w:hAnsi="Times New Roman" w:cs="Times New Roman"/>
          <w:b/>
          <w:sz w:val="28"/>
          <w:szCs w:val="28"/>
        </w:rPr>
        <w:t>3 рабочих дней</w:t>
      </w:r>
      <w:r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lastRenderedPageBreak/>
        <w:t>3.9.4. Результатом административной процедуры является подготовленное уведомление об  отказе в предоставлении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4B6">
        <w:rPr>
          <w:rFonts w:ascii="Times New Roman" w:hAnsi="Times New Roman" w:cs="Times New Roman"/>
          <w:b/>
          <w:sz w:val="28"/>
          <w:szCs w:val="28"/>
        </w:rPr>
        <w:t>3.10. Выдача контрольно-геодезической  съемки либо уведомления об отказе в предоставлении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3.10.1. Основанием для начала административной процедуры является  выдача согласования внесения исполнительной съемки в  контрольно-геодезическую базу данных,  либо уведомления об отказе в предоставлении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3.10.2. Специалист Администрации  уведомляет заявителя по телефону о необходимости получения результата предоставления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При выдаче результата предоставления муниципальной услуги заявителю на руки специалист:</w:t>
      </w:r>
    </w:p>
    <w:p w:rsidR="005A1AFC" w:rsidRPr="00DE74B6" w:rsidRDefault="00EA0088" w:rsidP="001D609E">
      <w:pPr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>устанавливает личность заявителя либо уполномоченного им лица в установленном законом порядке;</w:t>
      </w:r>
    </w:p>
    <w:p w:rsidR="005A1AFC" w:rsidRPr="00DE74B6" w:rsidRDefault="00EA0088" w:rsidP="001D609E">
      <w:pPr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>выдает заявителю согласованную контрольно-геодезическую съемку, либо уведомление об отказе в предоставлении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3.10.3. Максимальное время, затраченное на административную процедуру, не должно превышать </w:t>
      </w:r>
      <w:r w:rsidRPr="00EA0088">
        <w:rPr>
          <w:rFonts w:ascii="Times New Roman" w:hAnsi="Times New Roman" w:cs="Times New Roman"/>
          <w:b/>
          <w:sz w:val="28"/>
          <w:szCs w:val="28"/>
        </w:rPr>
        <w:t>15 минут.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3.10.4. Результатом административной процедуры является выданная </w:t>
      </w:r>
      <w:r w:rsidRPr="00DE74B6">
        <w:rPr>
          <w:rFonts w:ascii="Times New Roman" w:hAnsi="Times New Roman" w:cs="Times New Roman"/>
          <w:sz w:val="28"/>
          <w:szCs w:val="28"/>
        </w:rPr>
        <w:br/>
        <w:t xml:space="preserve"> согласованная контрольно-геодезическая съемка либо уведомление об отказе в предоставлении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3.10.5. Результат предоставления муниципальной услуги вручается заявителю в течение </w:t>
      </w:r>
      <w:r w:rsidRPr="00EA0088">
        <w:rPr>
          <w:rFonts w:ascii="Times New Roman" w:hAnsi="Times New Roman" w:cs="Times New Roman"/>
          <w:b/>
          <w:sz w:val="28"/>
          <w:szCs w:val="28"/>
        </w:rPr>
        <w:t>1 рабочего дня.</w:t>
      </w:r>
    </w:p>
    <w:p w:rsidR="005A1AFC" w:rsidRPr="00DE74B6" w:rsidRDefault="005A1AFC" w:rsidP="001D609E">
      <w:pPr>
        <w:pStyle w:val="1"/>
        <w:tabs>
          <w:tab w:val="left" w:pos="5387"/>
        </w:tabs>
        <w:spacing w:before="0" w:after="0"/>
        <w:ind w:firstLine="709"/>
        <w:jc w:val="both"/>
        <w:rPr>
          <w:b w:val="0"/>
          <w:bCs w:val="0"/>
          <w:sz w:val="28"/>
          <w:szCs w:val="28"/>
        </w:rPr>
      </w:pPr>
    </w:p>
    <w:p w:rsidR="005A1AFC" w:rsidRPr="00DE74B6" w:rsidRDefault="005A1AFC" w:rsidP="001D609E">
      <w:pPr>
        <w:pStyle w:val="1"/>
        <w:spacing w:before="0" w:after="0"/>
        <w:ind w:firstLine="567"/>
        <w:jc w:val="center"/>
        <w:rPr>
          <w:sz w:val="28"/>
          <w:szCs w:val="28"/>
        </w:rPr>
      </w:pPr>
      <w:bookmarkStart w:id="63" w:name="sub_1408"/>
      <w:r w:rsidRPr="00DE74B6">
        <w:rPr>
          <w:sz w:val="28"/>
          <w:szCs w:val="28"/>
        </w:rPr>
        <w:t>4. Формы контроля за исполнением административного регламента</w:t>
      </w:r>
    </w:p>
    <w:bookmarkEnd w:id="63"/>
    <w:p w:rsidR="005A1AFC" w:rsidRPr="00DE74B6" w:rsidRDefault="005A1AFC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64" w:name="sub_1440"/>
      <w:r w:rsidRPr="00DE74B6">
        <w:rPr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64"/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630"/>
      <w:r w:rsidRPr="00DE74B6">
        <w:rPr>
          <w:rFonts w:ascii="Times New Roman" w:hAnsi="Times New Roman" w:cs="Times New Roman"/>
          <w:sz w:val="28"/>
          <w:szCs w:val="28"/>
        </w:rPr>
        <w:t xml:space="preserve">4.1.1. Текущий контроль за соблюдением и исполнением специалистами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в соответствии с общими правилами организации контроля исполнения документов в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, закрепленных в регламенте работы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631"/>
      <w:bookmarkEnd w:id="65"/>
      <w:r w:rsidRPr="00DE74B6">
        <w:rPr>
          <w:rFonts w:ascii="Times New Roman" w:hAnsi="Times New Roman" w:cs="Times New Roman"/>
          <w:sz w:val="28"/>
          <w:szCs w:val="28"/>
        </w:rPr>
        <w:t>4.1.2. Текущий контроль деятельности специалистов осуществляет Глава</w:t>
      </w:r>
      <w:r w:rsidR="00CE3382">
        <w:rPr>
          <w:rFonts w:ascii="Times New Roman" w:hAnsi="Times New Roman" w:cs="Times New Roman"/>
          <w:sz w:val="28"/>
          <w:szCs w:val="28"/>
        </w:rPr>
        <w:t xml:space="preserve"> администрациимуниципального образования «Карсунский район» Ульяновской области.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67" w:name="sub_1441"/>
      <w:bookmarkEnd w:id="66"/>
      <w:r w:rsidRPr="00DE74B6">
        <w:rPr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</w:t>
      </w:r>
      <w:r w:rsidRPr="00DE74B6">
        <w:rPr>
          <w:sz w:val="28"/>
          <w:szCs w:val="28"/>
        </w:rPr>
        <w:lastRenderedPageBreak/>
        <w:t>муниципальной услуги, в том числе порядок и формы контроля за полнотой и качеством предоставления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633"/>
      <w:bookmarkEnd w:id="67"/>
      <w:r w:rsidRPr="00DE74B6">
        <w:rPr>
          <w:rFonts w:ascii="Times New Roman" w:hAnsi="Times New Roman" w:cs="Times New Roman"/>
          <w:sz w:val="28"/>
          <w:szCs w:val="28"/>
        </w:rPr>
        <w:t>4.2.1. Плановые проверки качества предоставления муниципальной услуги осуществляются в соответствии с ежегодно утверждаемым планом</w:t>
      </w:r>
      <w:bookmarkEnd w:id="68"/>
      <w:r w:rsidRPr="00DE74B6">
        <w:rPr>
          <w:rFonts w:ascii="Times New Roman" w:hAnsi="Times New Roman" w:cs="Times New Roman"/>
          <w:sz w:val="28"/>
          <w:szCs w:val="28"/>
        </w:rPr>
        <w:t xml:space="preserve"> работы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 и планом проведения мониторинга качества предоставления муниципальных услуг. Внеплановые проверки проводятся в случае обращения граждан с жалобами на нарушения их прав и законных интересов.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634"/>
      <w:r w:rsidRPr="00DE74B6">
        <w:rPr>
          <w:rFonts w:ascii="Times New Roman" w:hAnsi="Times New Roman" w:cs="Times New Roman"/>
          <w:sz w:val="28"/>
          <w:szCs w:val="28"/>
        </w:rPr>
        <w:t xml:space="preserve">4.2.2. Плановые проверки деятельности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, а также проверки по жалобам граждан и организаций на действия (бездействие) и решения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, их должностных лиц осуществляются на основании распоряжений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. В распоряжениях указываются цели проверок, сроки проведения проверок, специалисты, ответственные за подготовку и проведение проверок. 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635"/>
      <w:bookmarkEnd w:id="69"/>
      <w:r w:rsidRPr="00DE74B6">
        <w:rPr>
          <w:rFonts w:ascii="Times New Roman" w:hAnsi="Times New Roman" w:cs="Times New Roman"/>
          <w:sz w:val="28"/>
          <w:szCs w:val="28"/>
        </w:rPr>
        <w:t>4.2.3. К проверкам, проводимым в связи с обращениями граждан (организаций), при необходимости в установленном порядке могут привлекаться специалисты соответствующих учреждений.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636"/>
      <w:bookmarkEnd w:id="70"/>
      <w:r w:rsidRPr="00DE74B6">
        <w:rPr>
          <w:rFonts w:ascii="Times New Roman" w:hAnsi="Times New Roman" w:cs="Times New Roman"/>
          <w:sz w:val="28"/>
          <w:szCs w:val="28"/>
        </w:rPr>
        <w:t xml:space="preserve">4.2.4. При выявлении в ходе проведения проверки нарушений в деятельности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 Глава</w:t>
      </w:r>
      <w:r w:rsidR="00CE3382">
        <w:rPr>
          <w:rFonts w:ascii="Times New Roman" w:hAnsi="Times New Roman" w:cs="Times New Roman"/>
          <w:sz w:val="28"/>
          <w:szCs w:val="28"/>
        </w:rPr>
        <w:t xml:space="preserve"> администрациимуниципального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да</w:t>
      </w:r>
      <w:r w:rsidR="00824C6B" w:rsidRPr="00DE74B6">
        <w:rPr>
          <w:rFonts w:ascii="Times New Roman" w:hAnsi="Times New Roman" w:cs="Times New Roman"/>
          <w:sz w:val="28"/>
          <w:szCs w:val="28"/>
        </w:rPr>
        <w:t>ё</w:t>
      </w:r>
      <w:r w:rsidRPr="00DE74B6">
        <w:rPr>
          <w:rFonts w:ascii="Times New Roman" w:hAnsi="Times New Roman" w:cs="Times New Roman"/>
          <w:sz w:val="28"/>
          <w:szCs w:val="28"/>
        </w:rPr>
        <w:t>т письменные поручения о принятии мер по устранению допущенных нарушений и (или) предотвращению нарушений в дальнейшей деятельности, а также при необходимости о рассмотрении вопроса о привлечении лиц, допустивших нарушения, к дисциплинарной ответственности.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72" w:name="sub_1442"/>
      <w:bookmarkEnd w:id="71"/>
      <w:r w:rsidRPr="00DE74B6">
        <w:rPr>
          <w:sz w:val="28"/>
          <w:szCs w:val="28"/>
        </w:rPr>
        <w:t>4.3. 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637"/>
      <w:bookmarkEnd w:id="72"/>
      <w:r w:rsidRPr="00DE74B6">
        <w:rPr>
          <w:rFonts w:ascii="Times New Roman" w:hAnsi="Times New Roman" w:cs="Times New Roman"/>
          <w:sz w:val="28"/>
          <w:szCs w:val="28"/>
        </w:rPr>
        <w:t xml:space="preserve">4.3.1. Должностные лица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 за решения и действия (бездействие), принимаемые (осуществляемые) ими в ходе предоставления муниципальной услуги несут ответственность в соответствии с действующим законодательством.</w:t>
      </w:r>
    </w:p>
    <w:p w:rsidR="005A1AFC" w:rsidRPr="00DE74B6" w:rsidRDefault="005A1AFC" w:rsidP="001D609E">
      <w:pPr>
        <w:pStyle w:val="1"/>
        <w:spacing w:before="0" w:after="0"/>
        <w:ind w:firstLine="709"/>
        <w:jc w:val="both"/>
        <w:rPr>
          <w:sz w:val="28"/>
          <w:szCs w:val="28"/>
        </w:rPr>
      </w:pPr>
      <w:bookmarkStart w:id="74" w:name="sub_1443"/>
      <w:bookmarkEnd w:id="73"/>
      <w:r w:rsidRPr="00DE74B6">
        <w:rPr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638"/>
      <w:bookmarkEnd w:id="74"/>
      <w:r w:rsidRPr="00DE74B6">
        <w:rPr>
          <w:rFonts w:ascii="Times New Roman" w:hAnsi="Times New Roman" w:cs="Times New Roman"/>
          <w:sz w:val="28"/>
          <w:szCs w:val="28"/>
        </w:rPr>
        <w:t xml:space="preserve">4.4.1. Контроль за предоставлением муниципальной услуги со стороны специалистов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 должен быть постоянным, всесторонним и объективным.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639"/>
      <w:bookmarkEnd w:id="75"/>
      <w:r w:rsidRPr="00DE74B6">
        <w:rPr>
          <w:rFonts w:ascii="Times New Roman" w:hAnsi="Times New Roman" w:cs="Times New Roman"/>
          <w:sz w:val="28"/>
          <w:szCs w:val="28"/>
        </w:rPr>
        <w:t>4.4.2. Контроль за ходом рассмотрения обращений могут осуществлять их авторы на основании:</w:t>
      </w:r>
    </w:p>
    <w:bookmarkEnd w:id="76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устной информации, полученной по справочному телефону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>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информации, полученной из </w:t>
      </w:r>
      <w:r w:rsidRPr="00DE74B6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DE74B6">
        <w:rPr>
          <w:rFonts w:ascii="Times New Roman" w:hAnsi="Times New Roman" w:cs="Times New Roman"/>
          <w:sz w:val="28"/>
          <w:szCs w:val="28"/>
        </w:rPr>
        <w:t xml:space="preserve"> по запросу в письменной или электронной форме.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640"/>
      <w:r w:rsidRPr="00DE74B6">
        <w:rPr>
          <w:rFonts w:ascii="Times New Roman" w:hAnsi="Times New Roman" w:cs="Times New Roman"/>
          <w:sz w:val="28"/>
          <w:szCs w:val="28"/>
        </w:rPr>
        <w:t xml:space="preserve">4.4.3. Общественный контроль за предоставлением муниципальной </w:t>
      </w:r>
      <w:r w:rsidRPr="00DE74B6">
        <w:rPr>
          <w:rFonts w:ascii="Times New Roman" w:hAnsi="Times New Roman" w:cs="Times New Roman"/>
          <w:sz w:val="28"/>
          <w:szCs w:val="28"/>
        </w:rPr>
        <w:lastRenderedPageBreak/>
        <w:t>услуги осуществляется общественными объединениями и иными некоммерческими организациями в соответствии с их уставами, а также гражданами в соответствии с законодательством Российской Федерации.</w:t>
      </w:r>
    </w:p>
    <w:bookmarkEnd w:id="77"/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pStyle w:val="1"/>
        <w:spacing w:before="0" w:after="0"/>
        <w:ind w:firstLine="567"/>
        <w:jc w:val="center"/>
        <w:rPr>
          <w:bCs w:val="0"/>
          <w:sz w:val="28"/>
          <w:szCs w:val="28"/>
        </w:rPr>
      </w:pPr>
      <w:bookmarkStart w:id="78" w:name="sub_1409"/>
      <w:r w:rsidRPr="00DE74B6">
        <w:rPr>
          <w:sz w:val="28"/>
          <w:szCs w:val="28"/>
        </w:rPr>
        <w:t xml:space="preserve">5. </w:t>
      </w:r>
      <w:bookmarkEnd w:id="78"/>
      <w:r w:rsidRPr="00DE74B6">
        <w:rPr>
          <w:sz w:val="28"/>
          <w:szCs w:val="28"/>
        </w:rPr>
        <w:t xml:space="preserve">Досудебный (внесудебный) порядок обжалования решений и действия (бездействия) Администрации, </w:t>
      </w:r>
      <w:r w:rsidRPr="00DE74B6">
        <w:rPr>
          <w:bCs w:val="0"/>
          <w:sz w:val="28"/>
          <w:szCs w:val="28"/>
        </w:rPr>
        <w:t>а также должностных лиц и муниципальных служащих, ответственных за предоставление муниципальной услуги.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Заявитель может обратиться в Администрацию </w:t>
      </w:r>
      <w:r w:rsidR="00CE3382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с заявлением или жалобой на действия (бездействия) специалиста в ходе предоставления муниципальной услу</w:t>
      </w:r>
      <w:r w:rsidR="00CB35FF" w:rsidRPr="00DE74B6">
        <w:rPr>
          <w:rFonts w:ascii="Times New Roman" w:hAnsi="Times New Roman" w:cs="Times New Roman"/>
          <w:sz w:val="28"/>
          <w:szCs w:val="28"/>
        </w:rPr>
        <w:t>ги письменно либо на устном приё</w:t>
      </w:r>
      <w:r w:rsidRPr="00DE74B6">
        <w:rPr>
          <w:rFonts w:ascii="Times New Roman" w:hAnsi="Times New Roman" w:cs="Times New Roman"/>
          <w:sz w:val="28"/>
          <w:szCs w:val="28"/>
        </w:rPr>
        <w:t>ме к Главе</w:t>
      </w:r>
      <w:r w:rsidR="00CE3382">
        <w:rPr>
          <w:rFonts w:ascii="Times New Roman" w:hAnsi="Times New Roman" w:cs="Times New Roman"/>
          <w:sz w:val="28"/>
          <w:szCs w:val="28"/>
        </w:rPr>
        <w:t xml:space="preserve"> администрациимуниципального образования «Карсунский район» Ульяновской области</w:t>
      </w:r>
      <w:r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pStyle w:val="21"/>
        <w:tabs>
          <w:tab w:val="left" w:pos="-3240"/>
        </w:tabs>
        <w:spacing w:after="0" w:line="240" w:lineRule="auto"/>
        <w:ind w:firstLine="709"/>
        <w:jc w:val="both"/>
        <w:rPr>
          <w:color w:val="000000"/>
          <w:spacing w:val="-1"/>
          <w:szCs w:val="28"/>
        </w:rPr>
      </w:pPr>
      <w:r w:rsidRPr="00DE74B6">
        <w:rPr>
          <w:color w:val="000000"/>
          <w:spacing w:val="-1"/>
          <w:szCs w:val="28"/>
        </w:rPr>
        <w:t xml:space="preserve">Жалоба, поступившая в Администрацию </w:t>
      </w:r>
      <w:r w:rsidR="00CE3382">
        <w:rPr>
          <w:szCs w:val="28"/>
        </w:rPr>
        <w:t>муниципального образования «Карсунский район» Ульяновской области</w:t>
      </w:r>
      <w:r w:rsidRPr="00DE74B6">
        <w:rPr>
          <w:color w:val="000000"/>
          <w:spacing w:val="-1"/>
          <w:szCs w:val="28"/>
        </w:rPr>
        <w:t>, подлежит   рассмотрению Главой</w:t>
      </w:r>
      <w:r w:rsidR="00CE3382">
        <w:rPr>
          <w:color w:val="000000"/>
          <w:spacing w:val="-1"/>
          <w:szCs w:val="28"/>
        </w:rPr>
        <w:t xml:space="preserve"> администрации</w:t>
      </w:r>
      <w:r w:rsidR="00CE3382">
        <w:rPr>
          <w:szCs w:val="28"/>
        </w:rPr>
        <w:t>муниципального образования «Карсунский район» Ульяновской области</w:t>
      </w:r>
      <w:r w:rsidRPr="00DE74B6">
        <w:rPr>
          <w:color w:val="000000"/>
          <w:spacing w:val="-1"/>
          <w:szCs w:val="28"/>
        </w:rPr>
        <w:t xml:space="preserve">в течение </w:t>
      </w:r>
      <w:r w:rsidRPr="00CE3382">
        <w:rPr>
          <w:b/>
          <w:color w:val="000000"/>
          <w:spacing w:val="-1"/>
          <w:szCs w:val="28"/>
        </w:rPr>
        <w:t>пятнадцати   рабочих   дней</w:t>
      </w:r>
      <w:r w:rsidRPr="00DE74B6">
        <w:rPr>
          <w:color w:val="000000"/>
          <w:spacing w:val="-1"/>
          <w:szCs w:val="28"/>
        </w:rPr>
        <w:t xml:space="preserve">   со   дня   ее   регистрации, а в случае обжалования отказа Администрации </w:t>
      </w:r>
      <w:r w:rsidR="00CE3382">
        <w:rPr>
          <w:szCs w:val="28"/>
        </w:rPr>
        <w:t>муниципального образования «Карсунский район» Ульяновской области</w:t>
      </w:r>
      <w:r w:rsidRPr="00DE74B6">
        <w:rPr>
          <w:color w:val="000000"/>
          <w:spacing w:val="-1"/>
          <w:szCs w:val="28"/>
        </w:rPr>
        <w:t xml:space="preserve">, специалиста Администрации </w:t>
      </w:r>
      <w:r w:rsidR="00CE3382">
        <w:rPr>
          <w:szCs w:val="28"/>
        </w:rPr>
        <w:t>муниципального образования «Карсунский район» Ульяновской области</w:t>
      </w:r>
      <w:r w:rsidRPr="00DE74B6">
        <w:rPr>
          <w:color w:val="000000"/>
          <w:spacing w:val="-1"/>
          <w:szCs w:val="28"/>
        </w:rPr>
        <w:t>, в при</w:t>
      </w:r>
      <w:r w:rsidR="00CB35FF" w:rsidRPr="00DE74B6">
        <w:rPr>
          <w:color w:val="000000"/>
          <w:spacing w:val="-1"/>
          <w:szCs w:val="28"/>
        </w:rPr>
        <w:t>ё</w:t>
      </w:r>
      <w:r w:rsidRPr="00DE74B6">
        <w:rPr>
          <w:color w:val="000000"/>
          <w:spacing w:val="-1"/>
          <w:szCs w:val="28"/>
        </w:rPr>
        <w:t xml:space="preserve">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</w:t>
      </w:r>
      <w:r w:rsidRPr="00CE3382">
        <w:rPr>
          <w:b/>
          <w:color w:val="000000"/>
          <w:spacing w:val="-1"/>
          <w:szCs w:val="28"/>
        </w:rPr>
        <w:t>пяти рабочих дней</w:t>
      </w:r>
      <w:r w:rsidRPr="00DE74B6">
        <w:rPr>
          <w:color w:val="000000"/>
          <w:spacing w:val="-1"/>
          <w:szCs w:val="28"/>
        </w:rPr>
        <w:t xml:space="preserve"> со дня ее регистрации. 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Ответ  на  обращение  с  согласия  заинтересованного  лица  может  быть  дан устно в ходе личного при</w:t>
      </w:r>
      <w:r w:rsidR="00CB35FF" w:rsidRPr="00DE74B6">
        <w:rPr>
          <w:rFonts w:ascii="Times New Roman" w:hAnsi="Times New Roman" w:cs="Times New Roman"/>
          <w:sz w:val="28"/>
          <w:szCs w:val="28"/>
        </w:rPr>
        <w:t>ё</w:t>
      </w:r>
      <w:r w:rsidRPr="00DE74B6">
        <w:rPr>
          <w:rFonts w:ascii="Times New Roman" w:hAnsi="Times New Roman" w:cs="Times New Roman"/>
          <w:sz w:val="28"/>
          <w:szCs w:val="28"/>
        </w:rPr>
        <w:t>ма. В остальных случаях дается письменный ответ по существу поставленных в обращении вопросов. Письменное обращение должно содержать:</w:t>
      </w:r>
    </w:p>
    <w:p w:rsidR="005A1AFC" w:rsidRPr="00DE74B6" w:rsidRDefault="00CE3382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наименование органа, в которое лицо направляет письменное обращение;</w:t>
      </w:r>
    </w:p>
    <w:p w:rsidR="00CE3382" w:rsidRDefault="00CE3382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фамилию, имя, отчество (в случае обращения физического лица), либо полное наименование заинтересованного лица (в случае обращения юридического лица); </w:t>
      </w:r>
    </w:p>
    <w:p w:rsidR="00CE3382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-почтовый адрес, по которому должен быть направлен ответ;</w:t>
      </w:r>
    </w:p>
    <w:p w:rsidR="005A1AFC" w:rsidRPr="00DE74B6" w:rsidRDefault="005A1AFC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-предмет жалобы;</w:t>
      </w:r>
    </w:p>
    <w:p w:rsidR="005A1AFC" w:rsidRDefault="00CE3382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>причину несогласия с обжалуемым решением, действием (бездействием);</w:t>
      </w:r>
    </w:p>
    <w:p w:rsidR="005A1AFC" w:rsidRPr="00DE74B6" w:rsidRDefault="00CE3382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>документы, подтверждающие изложенные обстоятельства;</w:t>
      </w:r>
    </w:p>
    <w:p w:rsidR="005A1AFC" w:rsidRPr="00DE74B6" w:rsidRDefault="00CE3382" w:rsidP="001D60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1AFC" w:rsidRPr="00DE74B6">
        <w:rPr>
          <w:rFonts w:ascii="Times New Roman" w:hAnsi="Times New Roman" w:cs="Times New Roman"/>
          <w:sz w:val="28"/>
          <w:szCs w:val="28"/>
        </w:rPr>
        <w:t xml:space="preserve"> личную подпись обратившегося физического лица, либо руководителя юридического лица и дату.</w:t>
      </w:r>
    </w:p>
    <w:p w:rsidR="005A1AFC" w:rsidRPr="00DE74B6" w:rsidRDefault="005A1AFC" w:rsidP="001D609E">
      <w:pPr>
        <w:tabs>
          <w:tab w:val="left" w:pos="3100"/>
          <w:tab w:val="left" w:pos="4000"/>
          <w:tab w:val="left" w:pos="5160"/>
          <w:tab w:val="left" w:pos="6900"/>
          <w:tab w:val="left" w:pos="8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Заинтересованные</w:t>
      </w:r>
      <w:r w:rsidRPr="00DE74B6">
        <w:rPr>
          <w:rFonts w:ascii="Times New Roman" w:hAnsi="Times New Roman" w:cs="Times New Roman"/>
          <w:sz w:val="28"/>
          <w:szCs w:val="28"/>
        </w:rPr>
        <w:tab/>
        <w:t>лица</w:t>
      </w:r>
      <w:r w:rsidRPr="00DE74B6">
        <w:rPr>
          <w:rFonts w:ascii="Times New Roman" w:hAnsi="Times New Roman" w:cs="Times New Roman"/>
          <w:sz w:val="28"/>
          <w:szCs w:val="28"/>
        </w:rPr>
        <w:tab/>
        <w:t>вправе</w:t>
      </w:r>
      <w:r w:rsidRPr="00DE74B6">
        <w:rPr>
          <w:rFonts w:ascii="Times New Roman" w:hAnsi="Times New Roman" w:cs="Times New Roman"/>
          <w:sz w:val="28"/>
          <w:szCs w:val="28"/>
        </w:rPr>
        <w:tab/>
        <w:t>обжаловать нарушения положений настоящего административного регламента, допущенные лицами, ответственными за его выполнение в судебном порядке.</w:t>
      </w:r>
    </w:p>
    <w:p w:rsidR="005A1AFC" w:rsidRDefault="005A1AFC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45A" w:rsidRPr="00DE74B6" w:rsidRDefault="0078245A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6E23BF" w:rsidP="001D609E">
      <w:pPr>
        <w:pStyle w:val="1"/>
        <w:tabs>
          <w:tab w:val="left" w:pos="5387"/>
        </w:tabs>
        <w:spacing w:before="0" w:after="0"/>
        <w:ind w:firstLine="567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П</w:t>
      </w:r>
      <w:r w:rsidR="005A1AFC" w:rsidRPr="00DE74B6">
        <w:rPr>
          <w:b w:val="0"/>
          <w:bCs w:val="0"/>
          <w:sz w:val="28"/>
          <w:szCs w:val="28"/>
        </w:rPr>
        <w:t>риложение № 1</w:t>
      </w:r>
    </w:p>
    <w:p w:rsidR="005A1AFC" w:rsidRPr="00DE74B6" w:rsidRDefault="005A1AFC" w:rsidP="001D609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к </w:t>
      </w:r>
      <w:r w:rsidR="00B27258">
        <w:rPr>
          <w:rFonts w:ascii="Times New Roman" w:hAnsi="Times New Roman" w:cs="Times New Roman"/>
          <w:sz w:val="28"/>
          <w:szCs w:val="28"/>
        </w:rPr>
        <w:t>а</w:t>
      </w:r>
      <w:r w:rsidRPr="00DE74B6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5A1AFC" w:rsidRDefault="005A1AFC" w:rsidP="001D60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58EC" w:rsidRDefault="00BA58EC" w:rsidP="001D609E">
      <w:pPr>
        <w:pStyle w:val="aa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3E77D6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BA58EC" w:rsidRDefault="00BA58EC" w:rsidP="001D609E">
      <w:pPr>
        <w:pStyle w:val="aa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«Карсунский район»</w:t>
      </w:r>
    </w:p>
    <w:p w:rsidR="00BA58EC" w:rsidRPr="003E77D6" w:rsidRDefault="00BA58EC" w:rsidP="001D609E">
      <w:pPr>
        <w:pStyle w:val="aa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Pr="003E77D6">
        <w:rPr>
          <w:rFonts w:ascii="Times New Roman" w:hAnsi="Times New Roman" w:cs="Times New Roman"/>
          <w:sz w:val="28"/>
          <w:szCs w:val="28"/>
        </w:rPr>
        <w:t>_____________________</w:t>
      </w:r>
    </w:p>
    <w:p w:rsidR="00BA58EC" w:rsidRPr="003E77D6" w:rsidRDefault="00BA58EC" w:rsidP="001D609E">
      <w:pPr>
        <w:pStyle w:val="aa"/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(Ф.И.О. руководителя)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 Заявитель: _______________________</w:t>
      </w:r>
    </w:p>
    <w:p w:rsidR="00BA58EC" w:rsidRDefault="00BA58EC" w:rsidP="001D609E">
      <w:pPr>
        <w:pStyle w:val="aa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(</w:t>
      </w: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Ф.И.О. заявителя, наименование</w:t>
      </w:r>
    </w:p>
    <w:p w:rsidR="00BA58EC" w:rsidRPr="003D626A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юридического  лица,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почтовый адрес заявителя)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____________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тел.: _____________________________</w:t>
      </w:r>
    </w:p>
    <w:p w:rsidR="00BA58EC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-mail_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</w:t>
      </w:r>
    </w:p>
    <w:p w:rsidR="00BA58EC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паспортные данные________________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</w:t>
      </w:r>
    </w:p>
    <w:p w:rsidR="005A1AFC" w:rsidRPr="00DE74B6" w:rsidRDefault="005A1AFC" w:rsidP="001D609E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A1AFC" w:rsidRPr="00DE74B6" w:rsidRDefault="005A1AFC" w:rsidP="001D609E">
      <w:pPr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5A1AFC" w:rsidRPr="00DE74B6" w:rsidRDefault="005A1AFC" w:rsidP="001D609E">
      <w:pPr>
        <w:ind w:firstLine="567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</w:rPr>
      </w:pPr>
      <w:r w:rsidRPr="00DE74B6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</w:rPr>
        <w:t>ЗАЯВЛЕНИЕ</w:t>
      </w:r>
    </w:p>
    <w:p w:rsidR="005A1AFC" w:rsidRPr="00DE74B6" w:rsidRDefault="005A1AFC" w:rsidP="001D609E">
      <w:pPr>
        <w:ind w:firstLine="567"/>
        <w:jc w:val="both"/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</w:rPr>
      </w:pPr>
    </w:p>
    <w:p w:rsidR="005A1AFC" w:rsidRPr="00DE74B6" w:rsidRDefault="005A1AFC" w:rsidP="001D609E">
      <w:pPr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Прошу согласовать и внести в базу данных контрольно-геодезическую съемку, </w:t>
      </w:r>
      <w:r w:rsidRPr="00DE74B6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_______________________________________________</w:t>
      </w:r>
      <w:r w:rsidR="00AE6F5B">
        <w:rPr>
          <w:rFonts w:ascii="Times New Roman" w:hAnsi="Times New Roman" w:cs="Times New Roman"/>
          <w:snapToGrid w:val="0"/>
          <w:color w:val="000000"/>
          <w:sz w:val="28"/>
          <w:szCs w:val="28"/>
        </w:rPr>
        <w:t>____________________</w:t>
      </w:r>
    </w:p>
    <w:p w:rsidR="005A1AFC" w:rsidRPr="00BA58EC" w:rsidRDefault="005A1AFC" w:rsidP="001D609E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A58EC">
        <w:rPr>
          <w:rFonts w:ascii="Times New Roman" w:hAnsi="Times New Roman" w:cs="Times New Roman"/>
          <w:i/>
          <w:sz w:val="20"/>
          <w:szCs w:val="20"/>
        </w:rPr>
        <w:t>(наименование объекта)</w:t>
      </w:r>
    </w:p>
    <w:p w:rsidR="00AE6F5B" w:rsidRPr="00DE74B6" w:rsidRDefault="00AE6F5B" w:rsidP="001D609E">
      <w:pPr>
        <w:jc w:val="both"/>
        <w:rPr>
          <w:rFonts w:ascii="Times New Roman" w:hAnsi="Times New Roman" w:cs="Times New Roman"/>
          <w:i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BA58EC" w:rsidRDefault="005A1AFC" w:rsidP="001D60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по адресу_______</w:t>
      </w:r>
      <w:r w:rsidR="00AE6F5B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DE74B6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5A1AFC" w:rsidRPr="00DE74B6" w:rsidRDefault="00BA58EC" w:rsidP="001D60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5A1AFC"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7258" w:rsidRDefault="005A1AFC" w:rsidP="001D60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Подпись заявителя   </w:t>
      </w:r>
    </w:p>
    <w:p w:rsidR="005A1AFC" w:rsidRPr="00DE74B6" w:rsidRDefault="005A1AFC" w:rsidP="001D60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AE6F5B">
        <w:rPr>
          <w:rFonts w:ascii="Times New Roman" w:hAnsi="Times New Roman" w:cs="Times New Roman"/>
          <w:sz w:val="28"/>
          <w:szCs w:val="28"/>
        </w:rPr>
        <w:t xml:space="preserve">                       _____________________</w:t>
      </w:r>
    </w:p>
    <w:p w:rsidR="005A1AFC" w:rsidRPr="00BA58EC" w:rsidRDefault="005A1AFC" w:rsidP="001D609E">
      <w:pPr>
        <w:pStyle w:val="ConsPlusNonformat"/>
        <w:jc w:val="both"/>
        <w:rPr>
          <w:rFonts w:ascii="Times New Roman" w:hAnsi="Times New Roman" w:cs="Times New Roman"/>
          <w:i/>
        </w:rPr>
      </w:pPr>
      <w:r w:rsidRPr="00BA58EC">
        <w:rPr>
          <w:rFonts w:ascii="Times New Roman" w:hAnsi="Times New Roman" w:cs="Times New Roman"/>
          <w:i/>
        </w:rPr>
        <w:t xml:space="preserve">    (подпись)                              (расшифровка подписи)</w:t>
      </w:r>
    </w:p>
    <w:p w:rsidR="00AE6F5B" w:rsidRDefault="00AE6F5B" w:rsidP="001D609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6F5B" w:rsidRDefault="00AE6F5B" w:rsidP="001D60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258" w:rsidRPr="00B27258" w:rsidRDefault="00B27258" w:rsidP="001D60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« ____»_______2018г</w:t>
      </w:r>
    </w:p>
    <w:p w:rsidR="00AE6F5B" w:rsidRDefault="00AE6F5B" w:rsidP="001D609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6F5B" w:rsidRDefault="00AE6F5B" w:rsidP="001D609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6F5B" w:rsidRDefault="00AE6F5B" w:rsidP="001D609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23BF" w:rsidRDefault="006E23BF" w:rsidP="001D609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23BF" w:rsidRDefault="006E23BF" w:rsidP="001D609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23BF" w:rsidRDefault="006E23BF" w:rsidP="001D609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23BF" w:rsidRDefault="006E23BF" w:rsidP="001D609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8245A" w:rsidRDefault="0078245A" w:rsidP="001D609E">
      <w:pPr>
        <w:pStyle w:val="1"/>
        <w:tabs>
          <w:tab w:val="left" w:pos="5387"/>
        </w:tabs>
        <w:spacing w:before="0" w:after="0"/>
        <w:ind w:firstLine="567"/>
        <w:jc w:val="center"/>
        <w:rPr>
          <w:b w:val="0"/>
          <w:bCs w:val="0"/>
          <w:sz w:val="28"/>
          <w:szCs w:val="28"/>
        </w:rPr>
      </w:pPr>
    </w:p>
    <w:p w:rsidR="005A1AFC" w:rsidRPr="00DE74B6" w:rsidRDefault="00765DC1" w:rsidP="001D609E">
      <w:pPr>
        <w:pStyle w:val="1"/>
        <w:tabs>
          <w:tab w:val="left" w:pos="5103"/>
        </w:tabs>
        <w:spacing w:before="0" w:after="0"/>
        <w:ind w:left="5103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</w:t>
      </w:r>
      <w:r w:rsidR="005A1AFC" w:rsidRPr="00DE74B6">
        <w:rPr>
          <w:b w:val="0"/>
          <w:bCs w:val="0"/>
          <w:sz w:val="28"/>
          <w:szCs w:val="28"/>
        </w:rPr>
        <w:t>иложение № 2</w:t>
      </w:r>
    </w:p>
    <w:p w:rsidR="005A1AFC" w:rsidRPr="00DE74B6" w:rsidRDefault="005A1AFC" w:rsidP="001D609E">
      <w:pPr>
        <w:tabs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к </w:t>
      </w:r>
      <w:r w:rsidR="00B27258">
        <w:rPr>
          <w:rFonts w:ascii="Times New Roman" w:hAnsi="Times New Roman" w:cs="Times New Roman"/>
          <w:sz w:val="28"/>
          <w:szCs w:val="28"/>
        </w:rPr>
        <w:t>а</w:t>
      </w:r>
      <w:r w:rsidRPr="00DE74B6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BA58EC" w:rsidRDefault="00BA58EC" w:rsidP="001D609E">
      <w:pPr>
        <w:pStyle w:val="aa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3E77D6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BA58EC" w:rsidRDefault="00BA58EC" w:rsidP="001D609E">
      <w:pPr>
        <w:pStyle w:val="aa"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«Карсунский район»</w:t>
      </w:r>
    </w:p>
    <w:p w:rsidR="00BA58EC" w:rsidRPr="003E77D6" w:rsidRDefault="00BA58EC" w:rsidP="001D609E">
      <w:pPr>
        <w:pStyle w:val="aa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Pr="003E77D6">
        <w:rPr>
          <w:rFonts w:ascii="Times New Roman" w:hAnsi="Times New Roman" w:cs="Times New Roman"/>
          <w:sz w:val="28"/>
          <w:szCs w:val="28"/>
        </w:rPr>
        <w:t>_____________________</w:t>
      </w:r>
    </w:p>
    <w:p w:rsidR="00BA58EC" w:rsidRPr="003E77D6" w:rsidRDefault="00BA58EC" w:rsidP="001D609E">
      <w:pPr>
        <w:pStyle w:val="aa"/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(Ф.И.О. руководителя)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 Заявитель: _______________________</w:t>
      </w:r>
    </w:p>
    <w:p w:rsidR="00BA58EC" w:rsidRDefault="00BA58EC" w:rsidP="001D609E">
      <w:pPr>
        <w:pStyle w:val="aa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(</w:t>
      </w: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Ф.И.О. заявителя, наименование</w:t>
      </w:r>
    </w:p>
    <w:p w:rsidR="00BA58EC" w:rsidRPr="003D626A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юридического  лица,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0"/>
          <w:szCs w:val="20"/>
        </w:rPr>
        <w:t>почтовый адрес заявителя)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____________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тел.: _____________________________</w:t>
      </w:r>
    </w:p>
    <w:p w:rsidR="00BA58EC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-mail_</w:t>
      </w:r>
      <w:r w:rsidRPr="003E77D6"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</w:t>
      </w:r>
    </w:p>
    <w:p w:rsidR="00BA58EC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паспортные данные________________</w:t>
      </w:r>
    </w:p>
    <w:p w:rsidR="00BA58EC" w:rsidRPr="003E77D6" w:rsidRDefault="00BA58EC" w:rsidP="001D609E">
      <w:pPr>
        <w:pStyle w:val="aa"/>
        <w:tabs>
          <w:tab w:val="left" w:pos="5103"/>
          <w:tab w:val="left" w:pos="5245"/>
        </w:tabs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</w:t>
      </w:r>
    </w:p>
    <w:p w:rsidR="00765DC1" w:rsidRPr="00DE74B6" w:rsidRDefault="00765DC1" w:rsidP="001D609E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A1AFC" w:rsidRPr="00DE74B6" w:rsidRDefault="005A1AFC" w:rsidP="001D609E">
      <w:pPr>
        <w:jc w:val="center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lastRenderedPageBreak/>
        <w:t xml:space="preserve">ЖАЛОБА </w:t>
      </w:r>
      <w:bookmarkStart w:id="79" w:name="_GoBack"/>
      <w:bookmarkEnd w:id="79"/>
    </w:p>
    <w:p w:rsidR="005A1AFC" w:rsidRPr="00DE74B6" w:rsidRDefault="005A1AFC" w:rsidP="001D609E">
      <w:pPr>
        <w:jc w:val="center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НА ДЕЙСТВИЯ (БЕЗДЕЙСТВИЕ) АДМИНИСТРАЦИИ __________________________________________ (ДОЛЖНОСТНОГО ЛИЦА АДМИНИСТРАЦИИ) ПРИ ПРЕДОСТАВЛЕНИИ МУНИЦИПАЛЬНОЙ УСЛУГИ</w:t>
      </w: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765DC1">
        <w:rPr>
          <w:rFonts w:ascii="Times New Roman" w:hAnsi="Times New Roman" w:cs="Times New Roman"/>
          <w:sz w:val="28"/>
          <w:szCs w:val="28"/>
        </w:rPr>
        <w:t>____________________</w:t>
      </w:r>
    </w:p>
    <w:p w:rsidR="005A1AFC" w:rsidRPr="00BA58EC" w:rsidRDefault="005A1AFC" w:rsidP="001D609E">
      <w:pPr>
        <w:jc w:val="center"/>
        <w:rPr>
          <w:rFonts w:ascii="Times New Roman" w:hAnsi="Times New Roman" w:cs="Times New Roman"/>
          <w:sz w:val="20"/>
          <w:szCs w:val="20"/>
        </w:rPr>
      </w:pPr>
      <w:r w:rsidRPr="00BA58EC">
        <w:rPr>
          <w:rFonts w:ascii="Times New Roman" w:hAnsi="Times New Roman" w:cs="Times New Roman"/>
          <w:i/>
          <w:sz w:val="20"/>
          <w:szCs w:val="20"/>
        </w:rPr>
        <w:t>(наименование услуги)</w:t>
      </w:r>
    </w:p>
    <w:p w:rsidR="00765DC1" w:rsidRDefault="00765DC1" w:rsidP="001D609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765DC1" w:rsidRPr="00765DC1" w:rsidRDefault="00765DC1" w:rsidP="001D609E">
      <w:pPr>
        <w:jc w:val="center"/>
        <w:rPr>
          <w:rFonts w:ascii="Times New Roman" w:hAnsi="Times New Roman" w:cs="Times New Roman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Мною "___" ____________ 20___ года в </w:t>
      </w:r>
      <w:r w:rsidR="00765DC1">
        <w:rPr>
          <w:rFonts w:ascii="Times New Roman" w:hAnsi="Times New Roman" w:cs="Times New Roman"/>
          <w:sz w:val="28"/>
          <w:szCs w:val="28"/>
        </w:rPr>
        <w:t>а</w:t>
      </w:r>
      <w:r w:rsidRPr="00DE74B6">
        <w:rPr>
          <w:rFonts w:ascii="Times New Roman" w:hAnsi="Times New Roman" w:cs="Times New Roman"/>
          <w:sz w:val="28"/>
          <w:szCs w:val="28"/>
        </w:rPr>
        <w:t>дминистрацию_______________________</w:t>
      </w:r>
      <w:r w:rsidR="00765DC1">
        <w:rPr>
          <w:rFonts w:ascii="Times New Roman" w:hAnsi="Times New Roman" w:cs="Times New Roman"/>
          <w:sz w:val="28"/>
          <w:szCs w:val="28"/>
        </w:rPr>
        <w:t>_____________</w:t>
      </w:r>
      <w:r w:rsidRPr="00DE74B6">
        <w:rPr>
          <w:rFonts w:ascii="Times New Roman" w:hAnsi="Times New Roman" w:cs="Times New Roman"/>
          <w:sz w:val="28"/>
          <w:szCs w:val="28"/>
        </w:rPr>
        <w:t xml:space="preserve"> подано заявление о предоставлении муниципальной услуги ______________________________________________</w:t>
      </w:r>
      <w:r w:rsidR="00765DC1">
        <w:rPr>
          <w:rFonts w:ascii="Times New Roman" w:hAnsi="Times New Roman" w:cs="Times New Roman"/>
          <w:sz w:val="28"/>
          <w:szCs w:val="28"/>
        </w:rPr>
        <w:t>_____________________</w:t>
      </w: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765DC1">
        <w:rPr>
          <w:rFonts w:ascii="Times New Roman" w:hAnsi="Times New Roman" w:cs="Times New Roman"/>
          <w:sz w:val="28"/>
          <w:szCs w:val="28"/>
        </w:rPr>
        <w:t>_____________________</w:t>
      </w:r>
      <w:r w:rsidRPr="00DE74B6">
        <w:rPr>
          <w:rFonts w:ascii="Times New Roman" w:hAnsi="Times New Roman" w:cs="Times New Roman"/>
          <w:sz w:val="28"/>
          <w:szCs w:val="28"/>
        </w:rPr>
        <w:t>.</w:t>
      </w: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        В ходе пред</w:t>
      </w:r>
      <w:r w:rsidR="00765DC1">
        <w:rPr>
          <w:rFonts w:ascii="Times New Roman" w:hAnsi="Times New Roman" w:cs="Times New Roman"/>
          <w:sz w:val="28"/>
          <w:szCs w:val="28"/>
        </w:rPr>
        <w:t>оставления муниципальной услуги а</w:t>
      </w:r>
      <w:r w:rsidRPr="00DE74B6">
        <w:rPr>
          <w:rFonts w:ascii="Times New Roman" w:hAnsi="Times New Roman" w:cs="Times New Roman"/>
          <w:sz w:val="28"/>
          <w:szCs w:val="28"/>
        </w:rPr>
        <w:t xml:space="preserve">дминистрацией (должностным лицом </w:t>
      </w:r>
      <w:r w:rsidR="00765DC1">
        <w:rPr>
          <w:rFonts w:ascii="Times New Roman" w:hAnsi="Times New Roman" w:cs="Times New Roman"/>
          <w:sz w:val="28"/>
          <w:szCs w:val="28"/>
        </w:rPr>
        <w:t>а</w:t>
      </w:r>
      <w:r w:rsidRPr="00DE74B6">
        <w:rPr>
          <w:rFonts w:ascii="Times New Roman" w:hAnsi="Times New Roman" w:cs="Times New Roman"/>
          <w:sz w:val="28"/>
          <w:szCs w:val="28"/>
        </w:rPr>
        <w:t>дминистрации) допущены нарушения действующего законодательства, выразившиеся в ______________________________________________________________________________________________________________________________</w:t>
      </w:r>
      <w:r w:rsidR="00765DC1">
        <w:rPr>
          <w:rFonts w:ascii="Times New Roman" w:hAnsi="Times New Roman" w:cs="Times New Roman"/>
          <w:sz w:val="28"/>
          <w:szCs w:val="28"/>
        </w:rPr>
        <w:t>________</w:t>
      </w: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8245A" w:rsidRDefault="005A1AFC" w:rsidP="001D609E">
      <w:pPr>
        <w:jc w:val="both"/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        Прошу рассмотреть настоящую жалобу в установленный законом срок, о результатах рассмотрения и принятых мерах сообщить письменно по указанному выше почтовому адресу, а также в электронном виде на адрес электронной почты:</w:t>
      </w:r>
      <w:r w:rsidR="0078245A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Pr="00DE74B6">
        <w:rPr>
          <w:rFonts w:ascii="Times New Roman" w:hAnsi="Times New Roman" w:cs="Times New Roman"/>
          <w:sz w:val="28"/>
          <w:szCs w:val="28"/>
        </w:rPr>
        <w:t xml:space="preserve">_______________________      </w:t>
      </w:r>
    </w:p>
    <w:p w:rsidR="0078245A" w:rsidRDefault="0078245A" w:rsidP="001D60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78245A" w:rsidP="001D609E">
      <w:pPr>
        <w:rPr>
          <w:rFonts w:ascii="Times New Roman" w:hAnsi="Times New Roman" w:cs="Times New Roman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>"____" ____________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E74B6">
        <w:rPr>
          <w:rFonts w:ascii="Times New Roman" w:hAnsi="Times New Roman" w:cs="Times New Roman"/>
          <w:sz w:val="28"/>
          <w:szCs w:val="28"/>
        </w:rPr>
        <w:t xml:space="preserve"> г.</w:t>
      </w:r>
      <w:r w:rsidR="005A1AFC" w:rsidRPr="00DE74B6">
        <w:rPr>
          <w:rFonts w:ascii="Times New Roman" w:hAnsi="Times New Roman" w:cs="Times New Roman"/>
          <w:sz w:val="28"/>
          <w:szCs w:val="28"/>
        </w:rPr>
        <w:t>__________/_______________________/</w:t>
      </w:r>
    </w:p>
    <w:p w:rsidR="00765DC1" w:rsidRPr="00BA58EC" w:rsidRDefault="005A1AFC" w:rsidP="001D609E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BA58EC">
        <w:rPr>
          <w:rFonts w:ascii="Times New Roman" w:hAnsi="Times New Roman" w:cs="Times New Roman"/>
          <w:i/>
          <w:sz w:val="20"/>
          <w:szCs w:val="20"/>
        </w:rPr>
        <w:t xml:space="preserve"> (подпись)        (расшифровка подписи)</w:t>
      </w:r>
    </w:p>
    <w:p w:rsidR="00765DC1" w:rsidRPr="00DE74B6" w:rsidRDefault="00765DC1" w:rsidP="001D609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A1AFC" w:rsidRPr="00DE74B6" w:rsidRDefault="005A1AFC" w:rsidP="001D609E">
      <w:pPr>
        <w:pStyle w:val="1"/>
        <w:tabs>
          <w:tab w:val="left" w:pos="5387"/>
        </w:tabs>
        <w:spacing w:before="0" w:after="0"/>
        <w:ind w:left="5387"/>
        <w:jc w:val="center"/>
        <w:rPr>
          <w:b w:val="0"/>
          <w:bCs w:val="0"/>
          <w:sz w:val="28"/>
          <w:szCs w:val="28"/>
        </w:rPr>
      </w:pPr>
      <w:r w:rsidRPr="00DE74B6">
        <w:rPr>
          <w:b w:val="0"/>
          <w:bCs w:val="0"/>
          <w:sz w:val="28"/>
          <w:szCs w:val="28"/>
        </w:rPr>
        <w:t>Приложение № 3</w:t>
      </w:r>
    </w:p>
    <w:p w:rsidR="005A1AFC" w:rsidRPr="00DE74B6" w:rsidRDefault="005A1AFC" w:rsidP="001D609E">
      <w:pPr>
        <w:ind w:left="538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74B6">
        <w:rPr>
          <w:rFonts w:ascii="Times New Roman" w:hAnsi="Times New Roman" w:cs="Times New Roman"/>
          <w:sz w:val="28"/>
          <w:szCs w:val="28"/>
        </w:rPr>
        <w:t xml:space="preserve">к </w:t>
      </w:r>
      <w:r w:rsidR="00765DC1">
        <w:rPr>
          <w:rFonts w:ascii="Times New Roman" w:hAnsi="Times New Roman" w:cs="Times New Roman"/>
          <w:sz w:val="28"/>
          <w:szCs w:val="28"/>
        </w:rPr>
        <w:t>а</w:t>
      </w:r>
      <w:r w:rsidR="0078245A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5A1AFC" w:rsidRPr="00DE74B6" w:rsidRDefault="005A1AFC" w:rsidP="001D609E">
      <w:pPr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A1AFC" w:rsidRPr="00DE74B6" w:rsidRDefault="005A1AFC" w:rsidP="001D60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4B6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:rsidR="005A1AFC" w:rsidRPr="00DE74B6" w:rsidRDefault="005A1AFC" w:rsidP="001D60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4B6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:rsidR="005A1AFC" w:rsidRPr="00DE74B6" w:rsidRDefault="000A6A05" w:rsidP="001D609E">
      <w:pPr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A6A05"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2" o:spid="_x0000_s1043" style="position:absolute;left:0;text-align:left;margin-left:11.1pt;margin-top:3.85pt;width:478.95pt;height:30.4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" strokeweight="2pt">
            <v:textbox>
              <w:txbxContent>
                <w:p w:rsidR="00A5096D" w:rsidRPr="00FB3BC1" w:rsidRDefault="00A5096D" w:rsidP="005A1AFC">
                  <w:pPr>
                    <w:jc w:val="center"/>
                  </w:pPr>
                  <w:r w:rsidRPr="00FB3BC1">
                    <w:rPr>
                      <w:rFonts w:ascii="Times New Roman" w:hAnsi="Times New Roman" w:cs="Times New Roman"/>
                    </w:rPr>
                    <w:t>Способы подачи заявления о предоставлении муниципальной услуги</w:t>
                  </w:r>
                </w:p>
              </w:txbxContent>
            </v:textbox>
          </v:rect>
        </w:pict>
      </w:r>
    </w:p>
    <w:p w:rsidR="005A1AFC" w:rsidRPr="00DE74B6" w:rsidRDefault="005A1AFC" w:rsidP="001D609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A1AFC" w:rsidRPr="00DE74B6" w:rsidRDefault="000A6A05" w:rsidP="001D609E">
      <w:pPr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A6A05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4" o:spid="_x0000_s1044" type="#_x0000_t32" style="position:absolute;left:0;text-align:left;margin-left:153.15pt;margin-top:4.5pt;width:0;height:16.8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">
            <v:stroke endarrow="open"/>
          </v:shape>
        </w:pict>
      </w:r>
      <w:r w:rsidRPr="000A6A05"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25" o:spid="_x0000_s1045" type="#_x0000_t32" style="position:absolute;left:0;text-align:left;margin-left:331.65pt;margin-top:4.05pt;width:0;height:17.3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">
            <v:stroke endarrow="open"/>
          </v:shape>
        </w:pict>
      </w:r>
    </w:p>
    <w:p w:rsidR="005A1AFC" w:rsidRPr="00DE74B6" w:rsidRDefault="000A6A05" w:rsidP="001D609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A6A05"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9" o:spid="_x0000_s1041" style="position:absolute;left:0;text-align:left;margin-left:81.6pt;margin-top:6.85pt;width:136.25pt;height:51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" strokeweight="2pt">
            <v:textbox>
              <w:txbxContent>
                <w:p w:rsidR="00A5096D" w:rsidRPr="00FB3BC1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B3BC1">
                    <w:rPr>
                      <w:rFonts w:ascii="Times New Roman" w:hAnsi="Times New Roman" w:cs="Times New Roman"/>
                    </w:rPr>
                    <w:t>при личном обращении</w:t>
                  </w:r>
                </w:p>
              </w:txbxContent>
            </v:textbox>
          </v:rect>
        </w:pict>
      </w:r>
      <w:r w:rsidRPr="000A6A05"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20" o:spid="_x0000_s1042" style="position:absolute;left:0;text-align:left;margin-left:260.85pt;margin-top:6.85pt;width:113pt;height:50.9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" strokeweight="2pt">
            <v:textbox>
              <w:txbxContent>
                <w:p w:rsidR="00A5096D" w:rsidRPr="00FB3BC1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B3BC1">
                    <w:rPr>
                      <w:rFonts w:ascii="Times New Roman" w:hAnsi="Times New Roman" w:cs="Times New Roman"/>
                    </w:rPr>
                    <w:t>по почте</w:t>
                  </w:r>
                </w:p>
              </w:txbxContent>
            </v:textbox>
          </v:rect>
        </w:pict>
      </w:r>
    </w:p>
    <w:p w:rsidR="005A1AFC" w:rsidRPr="00DE74B6" w:rsidRDefault="005A1AFC" w:rsidP="001D609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A1AFC" w:rsidRPr="00DE74B6" w:rsidRDefault="005A1AFC" w:rsidP="001D609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A1AFC" w:rsidRPr="00DE74B6" w:rsidRDefault="005A1AFC" w:rsidP="001D609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A1AFC" w:rsidRPr="00DE74B6" w:rsidRDefault="005A1AFC" w:rsidP="001D609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A1AFC" w:rsidRPr="00DE74B6" w:rsidRDefault="000A6A05" w:rsidP="001D60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2" o:spid="_x0000_s1026" style="position:absolute;left:0;text-align:left;margin-left:120.85pt;margin-top:8.7pt;width:265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">
            <v:textbox>
              <w:txbxContent>
                <w:p w:rsidR="00A5096D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Приём и регистрация заявления </w:t>
                  </w:r>
                </w:p>
                <w:p w:rsidR="00A5096D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 приложенными к нему документами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3" o:spid="_x0000_s1027" style="position:absolute;left:0;text-align:left;z-index:251661312;visibility:visible" from="250pt,46.85pt" to="250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JcKAIAAEo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" o:spid="_x0000_s1028" style="position:absolute;left:0;text-align:left;margin-left:279.55pt;margin-top:330.9pt;width:188.95pt;height:53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">
            <v:textbox>
              <w:txbxContent>
                <w:p w:rsidR="00A5096D" w:rsidRDefault="00A5096D" w:rsidP="005A1AFC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Подготовка уведомления об отказе в предоставлениимуниципальной 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9" o:spid="_x0000_s1030" style="position:absolute;left:0;text-align:left;margin-left:279.55pt;margin-top:416.4pt;width:188.95pt;height:50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">
            <v:textbox>
              <w:txbxContent>
                <w:p w:rsidR="00A5096D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Выдача уведомления об отказе в предоставлении муниципальной 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12" o:spid="_x0000_s1031" style="position:absolute;left:0;text-align:left;z-index:251665408;visibility:visible" from="250pt,118.45pt" to="250pt,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RdtKQIAAEs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13" o:spid="_x0000_s1032" type="#_x0000_t110" style="position:absolute;left:0;text-align:left;margin-left:52.95pt;margin-top:145.45pt;width:391.55pt;height:156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">
            <v:textbox>
              <w:txbxContent>
                <w:p w:rsidR="00A5096D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Рассмотрение заявления с приложенными к нему документами и принятие решения о согласовании контрольно-геодезической съемки либо об отказе в предоставлениимуниципальной услуги</w:t>
                  </w:r>
                </w:p>
                <w:p w:rsidR="00A5096D" w:rsidRDefault="00A5096D" w:rsidP="005A1AFC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14" o:spid="_x0000_s1033" style="position:absolute;left:0;text-align:left;z-index:251667456;visibility:visible" from="115.1pt,261.65pt" to="115.15pt,3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15" o:spid="_x0000_s1034" style="position:absolute;left:0;text-align:left;z-index:251668480;visibility:visible" from="379.6pt,261.65pt" to="379.7pt,3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6" o:spid="_x0000_s1035" style="position:absolute;left:0;text-align:left;margin-left:106.45pt;margin-top:78.45pt;width:293.8pt;height:35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">
            <v:textbox>
              <w:txbxContent>
                <w:p w:rsidR="00A5096D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Формирование и направление межведомственных запросов (при необходимости)</w:t>
                  </w:r>
                </w:p>
                <w:p w:rsidR="00A5096D" w:rsidRDefault="00A5096D" w:rsidP="005A1AFC"/>
                <w:p w:rsidR="00A5096D" w:rsidRDefault="00A5096D" w:rsidP="005A1AFC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4" o:spid="_x0000_s1040" style="position:absolute;left:0;text-align:left;margin-left:16.25pt;margin-top:330.9pt;width:198pt;height:53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">
            <v:textbox>
              <w:txbxContent>
                <w:p w:rsidR="00A5096D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Занесение в геоинформационную базу данных контрольно-геодезической съемки</w:t>
                  </w:r>
                </w:p>
              </w:txbxContent>
            </v:textbox>
          </v:rect>
        </w:pict>
      </w:r>
    </w:p>
    <w:p w:rsidR="005A1AFC" w:rsidRPr="00DE74B6" w:rsidRDefault="005A1AFC" w:rsidP="001D60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0A6A05" w:rsidP="001D60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11" o:spid="_x0000_s1037" style="position:absolute;left:0;text-align:left;margin-left:19.8pt;margin-top:306.25pt;width:194.45pt;height:38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">
            <v:textbox>
              <w:txbxContent>
                <w:p w:rsidR="00A5096D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Согласование контрольно-геодезической съемки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10" o:spid="_x0000_s1036" style="position:absolute;left:0;text-align:left;z-index:251670528;visibility:visible" from="115.2pt,281.4pt" to="115.25pt,2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8" o:spid="_x0000_s1038" style="position:absolute;left:0;text-align:left;margin-left:19.8pt;margin-top:374.55pt;width:198.05pt;height:44.6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">
            <v:textbox>
              <w:txbxContent>
                <w:p w:rsidR="00A5096D" w:rsidRDefault="00A5096D" w:rsidP="005A1AF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Выдача согласованной контрольно-геодезической съемки</w:t>
                  </w:r>
                </w:p>
                <w:p w:rsidR="00A5096D" w:rsidRDefault="00A5096D" w:rsidP="005A1AFC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p w:rsidR="005A1AFC" w:rsidRPr="00DE74B6" w:rsidRDefault="005A1AFC" w:rsidP="001D609E">
      <w:pPr>
        <w:widowControl/>
        <w:shd w:val="clear" w:color="auto" w:fill="FFFFFF"/>
        <w:suppressAutoHyphens w:val="0"/>
        <w:autoSpaceDN/>
        <w:jc w:val="both"/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5A1AFC" w:rsidP="001D609E">
      <w:pPr>
        <w:rPr>
          <w:rFonts w:ascii="Times New Roman" w:hAnsi="Times New Roman" w:cs="Times New Roman"/>
          <w:sz w:val="28"/>
          <w:szCs w:val="28"/>
        </w:rPr>
      </w:pPr>
    </w:p>
    <w:p w:rsidR="005A1AFC" w:rsidRPr="00DE74B6" w:rsidRDefault="000A6A05" w:rsidP="001D609E">
      <w:pPr>
        <w:tabs>
          <w:tab w:val="left" w:pos="915"/>
          <w:tab w:val="left" w:pos="82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Line 6" o:spid="_x0000_s1039" style="position:absolute;z-index:251673600;visibility:visible" from="379.7pt,129.4pt" to="379.85pt,1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Line 7" o:spid="_x0000_s1029" style="position:absolute;z-index:251663360;visibility:visible" from="115.1pt,187.95pt" to="115.1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Hy7KQIAAEo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">
            <v:stroke endarrow="block"/>
          </v:line>
        </w:pict>
      </w:r>
      <w:r w:rsidR="005A1AFC" w:rsidRPr="00DE74B6">
        <w:rPr>
          <w:rFonts w:ascii="Times New Roman" w:hAnsi="Times New Roman" w:cs="Times New Roman"/>
          <w:sz w:val="28"/>
          <w:szCs w:val="28"/>
        </w:rPr>
        <w:tab/>
        <w:t>ДА</w:t>
      </w:r>
      <w:r w:rsidR="005A1AFC" w:rsidRPr="00DE74B6">
        <w:rPr>
          <w:rFonts w:ascii="Times New Roman" w:hAnsi="Times New Roman" w:cs="Times New Roman"/>
          <w:sz w:val="28"/>
          <w:szCs w:val="28"/>
        </w:rPr>
        <w:tab/>
        <w:t>НЕТ</w:t>
      </w:r>
    </w:p>
    <w:p w:rsidR="005A1AFC" w:rsidRPr="00DE74B6" w:rsidRDefault="005A1AFC" w:rsidP="001D609E">
      <w:pPr>
        <w:rPr>
          <w:sz w:val="28"/>
          <w:szCs w:val="28"/>
        </w:rPr>
      </w:pPr>
    </w:p>
    <w:sectPr w:rsidR="005A1AFC" w:rsidRPr="00DE74B6" w:rsidSect="0078245A">
      <w:headerReference w:type="default" r:id="rId17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081" w:rsidRDefault="00633081" w:rsidP="0078245A">
      <w:r>
        <w:separator/>
      </w:r>
    </w:p>
  </w:endnote>
  <w:endnote w:type="continuationSeparator" w:id="1">
    <w:p w:rsidR="00633081" w:rsidRDefault="00633081" w:rsidP="0078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081" w:rsidRDefault="00633081" w:rsidP="0078245A">
      <w:r>
        <w:separator/>
      </w:r>
    </w:p>
  </w:footnote>
  <w:footnote w:type="continuationSeparator" w:id="1">
    <w:p w:rsidR="00633081" w:rsidRDefault="00633081" w:rsidP="00782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8342644"/>
      <w:docPartObj>
        <w:docPartGallery w:val="Page Numbers (Top of Page)"/>
        <w:docPartUnique/>
      </w:docPartObj>
    </w:sdtPr>
    <w:sdtContent>
      <w:p w:rsidR="0078245A" w:rsidRDefault="000A6A05">
        <w:pPr>
          <w:pStyle w:val="ab"/>
          <w:jc w:val="center"/>
        </w:pPr>
        <w:r>
          <w:fldChar w:fldCharType="begin"/>
        </w:r>
        <w:r w:rsidR="0078245A">
          <w:instrText>PAGE   \* MERGEFORMAT</w:instrText>
        </w:r>
        <w:r>
          <w:fldChar w:fldCharType="separate"/>
        </w:r>
        <w:r w:rsidR="001D609E">
          <w:rPr>
            <w:noProof/>
          </w:rPr>
          <w:t>2</w:t>
        </w:r>
        <w:r>
          <w:fldChar w:fldCharType="end"/>
        </w:r>
      </w:p>
    </w:sdtContent>
  </w:sdt>
  <w:p w:rsidR="0078245A" w:rsidRDefault="0078245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9A3"/>
    <w:multiLevelType w:val="hybridMultilevel"/>
    <w:tmpl w:val="B79C92B2"/>
    <w:lvl w:ilvl="0" w:tplc="BE704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6EE6E4C"/>
    <w:multiLevelType w:val="hybridMultilevel"/>
    <w:tmpl w:val="471EC70A"/>
    <w:lvl w:ilvl="0" w:tplc="BE704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7096D91"/>
    <w:multiLevelType w:val="multilevel"/>
    <w:tmpl w:val="38D244A4"/>
    <w:lvl w:ilvl="0">
      <w:start w:val="1"/>
      <w:numFmt w:val="decimal"/>
      <w:lvlText w:val="%1."/>
      <w:lvlJc w:val="left"/>
      <w:pPr>
        <w:ind w:left="1909" w:hanging="12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4D24A4"/>
    <w:multiLevelType w:val="hybridMultilevel"/>
    <w:tmpl w:val="9010456A"/>
    <w:lvl w:ilvl="0" w:tplc="BE7040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1AFC"/>
    <w:rsid w:val="000A6A05"/>
    <w:rsid w:val="000B4B5C"/>
    <w:rsid w:val="000F3281"/>
    <w:rsid w:val="001256DD"/>
    <w:rsid w:val="00165895"/>
    <w:rsid w:val="00181546"/>
    <w:rsid w:val="00196B6F"/>
    <w:rsid w:val="001D609E"/>
    <w:rsid w:val="002A4247"/>
    <w:rsid w:val="002F1903"/>
    <w:rsid w:val="002F5381"/>
    <w:rsid w:val="00316B91"/>
    <w:rsid w:val="003C71EF"/>
    <w:rsid w:val="00402B72"/>
    <w:rsid w:val="00431699"/>
    <w:rsid w:val="004656C4"/>
    <w:rsid w:val="004D24E0"/>
    <w:rsid w:val="005105A1"/>
    <w:rsid w:val="00561186"/>
    <w:rsid w:val="005A1AFC"/>
    <w:rsid w:val="00633081"/>
    <w:rsid w:val="006E23BF"/>
    <w:rsid w:val="00765DC1"/>
    <w:rsid w:val="0078245A"/>
    <w:rsid w:val="0080660E"/>
    <w:rsid w:val="00824C6B"/>
    <w:rsid w:val="008A38BD"/>
    <w:rsid w:val="008F72A9"/>
    <w:rsid w:val="009D5AAB"/>
    <w:rsid w:val="00A5096D"/>
    <w:rsid w:val="00AE6F5B"/>
    <w:rsid w:val="00B05A85"/>
    <w:rsid w:val="00B27258"/>
    <w:rsid w:val="00B32EA8"/>
    <w:rsid w:val="00B40435"/>
    <w:rsid w:val="00B72F35"/>
    <w:rsid w:val="00BA58EC"/>
    <w:rsid w:val="00C12345"/>
    <w:rsid w:val="00CB35FF"/>
    <w:rsid w:val="00CE3382"/>
    <w:rsid w:val="00D225A3"/>
    <w:rsid w:val="00D73DF2"/>
    <w:rsid w:val="00DE2782"/>
    <w:rsid w:val="00DE74B6"/>
    <w:rsid w:val="00DF066D"/>
    <w:rsid w:val="00EA0088"/>
    <w:rsid w:val="00F31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Прямая со стрелкой 24"/>
        <o:r id="V:Rule4" type="connector" idref="#Прямая со стрелкой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A1AF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1">
    <w:name w:val="heading 1"/>
    <w:basedOn w:val="Standard"/>
    <w:next w:val="Textbody"/>
    <w:link w:val="10"/>
    <w:rsid w:val="005A1AFC"/>
    <w:pPr>
      <w:spacing w:before="28" w:after="28"/>
      <w:outlineLvl w:val="0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AFC"/>
    <w:rPr>
      <w:rFonts w:ascii="Times New Roman" w:eastAsia="Times New Roman" w:hAnsi="Times New Roman" w:cs="Times New Roman"/>
      <w:b/>
      <w:bCs/>
      <w:kern w:val="3"/>
      <w:sz w:val="48"/>
      <w:szCs w:val="48"/>
      <w:lang w:eastAsia="ru-RU" w:bidi="hi-IN"/>
    </w:rPr>
  </w:style>
  <w:style w:type="paragraph" w:customStyle="1" w:styleId="Standard">
    <w:name w:val="Standard"/>
    <w:rsid w:val="005A1A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customStyle="1" w:styleId="Textbody">
    <w:name w:val="Text body"/>
    <w:basedOn w:val="Standard"/>
    <w:rsid w:val="005A1AFC"/>
    <w:pPr>
      <w:spacing w:after="120"/>
    </w:pPr>
  </w:style>
  <w:style w:type="paragraph" w:styleId="a3">
    <w:name w:val="List Paragraph"/>
    <w:basedOn w:val="a"/>
    <w:rsid w:val="005A1AFC"/>
    <w:pPr>
      <w:ind w:left="720"/>
    </w:pPr>
    <w:rPr>
      <w:szCs w:val="21"/>
    </w:rPr>
  </w:style>
  <w:style w:type="character" w:styleId="a4">
    <w:name w:val="Hyperlink"/>
    <w:rsid w:val="005A1AFC"/>
    <w:rPr>
      <w:color w:val="0000FF"/>
      <w:u w:val="single"/>
    </w:rPr>
  </w:style>
  <w:style w:type="paragraph" w:styleId="a5">
    <w:name w:val="Body Text"/>
    <w:basedOn w:val="a"/>
    <w:link w:val="a6"/>
    <w:rsid w:val="005A1AFC"/>
    <w:pPr>
      <w:autoSpaceDE w:val="0"/>
      <w:spacing w:after="120"/>
      <w:textAlignment w:val="auto"/>
    </w:pPr>
    <w:rPr>
      <w:rFonts w:ascii="Microsoft Sans Serif" w:eastAsia="Times New Roman" w:hAnsi="Microsoft Sans Serif" w:cs="Microsoft Sans Serif"/>
      <w:kern w:val="0"/>
      <w:lang w:eastAsia="ru-RU" w:bidi="ar-SA"/>
    </w:rPr>
  </w:style>
  <w:style w:type="character" w:customStyle="1" w:styleId="a6">
    <w:name w:val="Основной текст Знак"/>
    <w:basedOn w:val="a0"/>
    <w:link w:val="a5"/>
    <w:rsid w:val="005A1AFC"/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ConsPlusNonformat">
    <w:name w:val="ConsPlusNonformat"/>
    <w:rsid w:val="005A1AFC"/>
    <w:pPr>
      <w:widowControl w:val="0"/>
      <w:suppressAutoHyphens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5A1AFC"/>
    <w:pPr>
      <w:spacing w:after="120"/>
      <w:ind w:left="283"/>
    </w:pPr>
    <w:rPr>
      <w:szCs w:val="21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A1AFC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character" w:customStyle="1" w:styleId="a9">
    <w:name w:val="Гипертекстовая ссылка"/>
    <w:rsid w:val="005A1AFC"/>
    <w:rPr>
      <w:color w:val="106BBE"/>
    </w:rPr>
  </w:style>
  <w:style w:type="paragraph" w:customStyle="1" w:styleId="21">
    <w:name w:val="Основной текст 21"/>
    <w:basedOn w:val="a"/>
    <w:rsid w:val="005A1AFC"/>
    <w:pPr>
      <w:widowControl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ar-SA" w:bidi="ar-SA"/>
    </w:rPr>
  </w:style>
  <w:style w:type="paragraph" w:styleId="aa">
    <w:name w:val="No Spacing"/>
    <w:uiPriority w:val="1"/>
    <w:qFormat/>
    <w:rsid w:val="00B27258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78245A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78245A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78245A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78245A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xkarsun@mail.ru" TargetMode="External"/><Relationship Id="rId13" Type="http://schemas.openxmlformats.org/officeDocument/2006/relationships/hyperlink" Target="../../Documents%20and%20Settings/bykova/Local%20Settings/Temp/HZ$D.806.823/HZ$D.806.829/&#1052;&#1086;&#1076;&#1077;&#1083;&#1100;&#1085;&#1099;&#1077;%20&#1088;&#1077;&#1075;&#1083;&#1072;&#1084;&#1077;&#1085;&#1090;&#1099;/3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12077515&amp;sub=70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465304091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Documents%20and%20Settings/bykova/Local%20Settings/Temp/HZ$D.806.823/HZ$D.806.829/&#1052;&#1086;&#1076;&#1077;&#1083;&#1100;&#1085;&#1099;&#1077;%20&#1088;&#1077;&#1075;&#1083;&#1072;&#1084;&#1077;&#1085;&#1090;&#1099;/3.docx" TargetMode="External"/><Relationship Id="rId10" Type="http://schemas.openxmlformats.org/officeDocument/2006/relationships/hyperlink" Target="consultantplus://offline/ref=6F951084E0EE210B285F70FF389C05ECAB21C179A6D1203A021E0F4DF7N6H4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../../Documents%20and%20Settings/bykova/Local%20Settings/Temp/HZ$D.806.823/HZ$D.806.829/&#1052;&#1086;&#1076;&#1077;&#1083;&#1100;&#1085;&#1099;&#1077;%20&#1088;&#1077;&#1075;&#1083;&#1072;&#1084;&#1077;&#1085;&#1090;&#1099;/3.docx" TargetMode="External"/><Relationship Id="rId14" Type="http://schemas.openxmlformats.org/officeDocument/2006/relationships/hyperlink" Target="http://ivo.garant.ru/document?id=12084522&amp;sub=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1127E-6531-4AEF-9033-43BF7178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7478</Words>
  <Characters>42627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arx</cp:lastModifiedBy>
  <cp:revision>6</cp:revision>
  <cp:lastPrinted>2018-11-07T05:00:00Z</cp:lastPrinted>
  <dcterms:created xsi:type="dcterms:W3CDTF">2018-11-15T13:11:00Z</dcterms:created>
  <dcterms:modified xsi:type="dcterms:W3CDTF">2018-11-27T08:43:00Z</dcterms:modified>
</cp:coreProperties>
</file>